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仿宋简体" w:hAnsi="方正仿宋简体" w:eastAsia="方正仿宋简体" w:cs="方正仿宋简体"/>
          <w:b w:val="0"/>
          <w:bCs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44"/>
          <w:szCs w:val="44"/>
        </w:rPr>
        <w:t>在职教师无偿辅导申请表</w:t>
      </w:r>
    </w:p>
    <w:p>
      <w:pPr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所在学校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教师姓名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任教学科及职称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联系方式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</w:t>
      </w:r>
    </w:p>
    <w:tbl>
      <w:tblPr>
        <w:tblStyle w:val="2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856"/>
        <w:gridCol w:w="1800"/>
        <w:gridCol w:w="138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学生姓名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所在学校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年级班级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家长姓名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工作单位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辅导科目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辅导地点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辅导时间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exact"/>
          <w:jc w:val="center"/>
        </w:trPr>
        <w:tc>
          <w:tcPr>
            <w:tcW w:w="4484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学生意见：</w:t>
            </w: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ind w:firstLine="1890" w:firstLineChars="900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学生签名：</w:t>
            </w:r>
          </w:p>
        </w:tc>
        <w:tc>
          <w:tcPr>
            <w:tcW w:w="4804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家长申请理由：</w:t>
            </w: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ind w:firstLine="1050" w:firstLineChars="500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家长签名：</w:t>
            </w:r>
          </w:p>
          <w:p>
            <w:pPr>
              <w:spacing w:line="480" w:lineRule="exact"/>
              <w:ind w:firstLine="2625" w:firstLineChars="1250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exact"/>
          <w:jc w:val="center"/>
        </w:trPr>
        <w:tc>
          <w:tcPr>
            <w:tcW w:w="4484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教师意见：</w:t>
            </w:r>
          </w:p>
          <w:p>
            <w:pPr>
              <w:spacing w:before="156" w:beforeLines="50" w:line="400" w:lineRule="exact"/>
              <w:ind w:firstLine="432" w:firstLineChars="200"/>
              <w:rPr>
                <w:rFonts w:hint="eastAsia" w:ascii="方正仿宋简体" w:hAnsi="方正仿宋简体" w:eastAsia="方正仿宋简体" w:cs="方正仿宋简体"/>
                <w:b w:val="0"/>
                <w:bCs/>
                <w:w w:val="9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w w:val="90"/>
                <w:sz w:val="24"/>
              </w:rPr>
              <w:t>应　　　　　　（家长）的请求，并在征得　　　　　（学生）自愿的前提下，我承诺在　　　　　　　（时间）为　　　　（学生）无偿辅导　　　　　（学科）功课。</w:t>
            </w:r>
          </w:p>
          <w:p>
            <w:pPr>
              <w:spacing w:before="156" w:beforeLines="50" w:line="480" w:lineRule="exact"/>
              <w:ind w:firstLine="945" w:firstLineChars="450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教师签名（手印）：</w:t>
            </w:r>
          </w:p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　　　　　　　　　　　年　　月　　日</w:t>
            </w:r>
          </w:p>
        </w:tc>
        <w:tc>
          <w:tcPr>
            <w:tcW w:w="4804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学校审批意见：</w:t>
            </w: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spacing w:line="48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</w:p>
          <w:p>
            <w:pPr>
              <w:tabs>
                <w:tab w:val="left" w:pos="2071"/>
                <w:tab w:val="left" w:pos="2731"/>
              </w:tabs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　　　　　　　　　　（盖章）</w:t>
            </w:r>
          </w:p>
          <w:p>
            <w:pPr>
              <w:tabs>
                <w:tab w:val="left" w:pos="5135"/>
              </w:tabs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</w:rPr>
              <w:t>　　　　　　　　　　　年　　月　　日</w:t>
            </w:r>
          </w:p>
        </w:tc>
      </w:tr>
    </w:tbl>
    <w:p>
      <w:pPr>
        <w:spacing w:before="156" w:beforeLines="50" w:line="400" w:lineRule="exact"/>
        <w:ind w:left="829" w:hanging="826" w:hangingChars="295"/>
        <w:jc w:val="left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备注：此表由学生家长、教师和审批学校填写，一式三份，一份教师留存，一份学校存档，一份报教育主管部门备案。备案后，方可开始无偿辅导。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06F5F"/>
    <w:rsid w:val="033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2020-07-27T02:43:00Z</dcterms:created>
  <dc:creator>Administrator</dc:creator>
  <cp:lastModifiedBy>Administrator</cp:lastModifiedBy>
  <dcterms:modified xsi:type="dcterms:W3CDTF">2020-07-27T02:46:50Z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