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食品小作坊延续登记服务指南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49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Theme="minorEastAsia" w:hAnsiTheme="minorEastAsia"/>
                <w:szCs w:val="21"/>
              </w:rPr>
              <w:t>食品小作坊延续登记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宋体" w:asciiTheme="minorEastAsia" w:hAnsiTheme="minorEastAsia"/>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小作坊延续申请表</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cs="仿宋" w:asciiTheme="minorEastAsia" w:hAnsiTheme="minorEastAsia"/>
                <w:szCs w:val="21"/>
              </w:rPr>
              <w:t>食品小作坊登记证原件</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adjustRightInd w:val="0"/>
              <w:snapToGrid w:val="0"/>
              <w:spacing w:line="0" w:lineRule="atLeast"/>
              <w:rPr>
                <w:rFonts w:cs="仿宋" w:asciiTheme="minorEastAsia" w:hAnsiTheme="minorEastAsia"/>
                <w:szCs w:val="21"/>
              </w:rPr>
            </w:pPr>
            <w:r>
              <w:rPr>
                <w:rFonts w:hint="eastAsia" w:cs="仿宋" w:asciiTheme="minorEastAsia" w:hAnsiTheme="minorEastAsia"/>
                <w:szCs w:val="21"/>
              </w:rPr>
              <w:t>1.申请人提报材料至大厅窗口（通过</w:t>
            </w:r>
            <w:r>
              <w:rPr>
                <w:rFonts w:cs="仿宋" w:asciiTheme="minorEastAsia" w:hAnsiTheme="minorEastAsia"/>
                <w:szCs w:val="21"/>
              </w:rPr>
              <w:t>http://amr.shandong.gov.cn/</w:t>
            </w:r>
            <w:r>
              <w:rPr>
                <w:rFonts w:hint="eastAsia" w:cs="仿宋" w:asciiTheme="minorEastAsia" w:hAnsiTheme="minorEastAsia"/>
                <w:szCs w:val="21"/>
              </w:rPr>
              <w:t>提报电子材料），窗口人员受理；</w:t>
            </w:r>
          </w:p>
          <w:p>
            <w:pPr>
              <w:adjustRightInd w:val="0"/>
              <w:snapToGrid w:val="0"/>
              <w:spacing w:line="0" w:lineRule="atLeast"/>
              <w:rPr>
                <w:rFonts w:cs="仿宋" w:asciiTheme="minorEastAsia" w:hAnsiTheme="minorEastAsia"/>
                <w:szCs w:val="21"/>
              </w:rPr>
            </w:pPr>
            <w:r>
              <w:rPr>
                <w:rFonts w:hint="eastAsia" w:cs="仿宋" w:asciiTheme="minorEastAsia" w:hAnsiTheme="minorEastAsia"/>
                <w:szCs w:val="21"/>
              </w:rPr>
              <w:t>2.工作人员进行现场评审；（如需要）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仿宋" w:asciiTheme="minorEastAsia" w:hAnsiTheme="minorEastAsia"/>
                <w:szCs w:val="21"/>
              </w:rPr>
              <w:t>3.证件办理完毕，通知申请人领取登记证（或快递送达）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pStyle w:val="12"/>
              <w:adjustRightInd w:val="0"/>
              <w:snapToGrid w:val="0"/>
              <w:spacing w:line="0" w:lineRule="atLeast"/>
              <w:ind w:left="0" w:leftChars="0" w:firstLine="0" w:firstLineChars="0"/>
              <w:rPr>
                <w:rFonts w:hint="eastAsia" w:ascii="宋体" w:hAnsi="宋体" w:eastAsia="宋体" w:cs="宋体"/>
                <w:sz w:val="21"/>
                <w:szCs w:val="21"/>
                <w:highlight w:val="none"/>
                <w:lang w:val="en-US" w:eastAsia="zh-CN"/>
              </w:rPr>
            </w:pPr>
            <w:r>
              <w:rPr>
                <w:rFonts w:hint="eastAsia" w:asciiTheme="minorEastAsia" w:hAnsiTheme="minorEastAsia"/>
                <w:szCs w:val="21"/>
                <w:lang w:val="en-US" w:eastAsia="zh-CN"/>
              </w:rPr>
              <w:t>2</w:t>
            </w:r>
            <w:r>
              <w:rPr>
                <w:rFonts w:hint="eastAsia" w:asciiTheme="minorEastAsia" w:hAnsi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snapToGrid w:val="0"/>
              <w:spacing w:line="0" w:lineRule="atLeas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投诉电话</w:t>
            </w:r>
          </w:p>
        </w:tc>
        <w:tc>
          <w:tcPr>
            <w:tcW w:w="4093" w:type="dxa"/>
            <w:gridSpan w:val="3"/>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jU3NDc3OTczNjI5MWM4NzYxZjBlMDU2ZjY3YzAifQ=="/>
  </w:docVars>
  <w:rsids>
    <w:rsidRoot w:val="00000000"/>
    <w:rsid w:val="023A109F"/>
    <w:rsid w:val="05696E27"/>
    <w:rsid w:val="08214C9B"/>
    <w:rsid w:val="09315F32"/>
    <w:rsid w:val="0CD872D1"/>
    <w:rsid w:val="0CD932C9"/>
    <w:rsid w:val="0DE90193"/>
    <w:rsid w:val="0F2C51ED"/>
    <w:rsid w:val="0F5E48FA"/>
    <w:rsid w:val="12345AD7"/>
    <w:rsid w:val="134F24D1"/>
    <w:rsid w:val="13D33428"/>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4D9564E"/>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050B10"/>
    <w:rsid w:val="6D2B3C26"/>
    <w:rsid w:val="6FED5E00"/>
    <w:rsid w:val="70515D6E"/>
    <w:rsid w:val="7146649F"/>
    <w:rsid w:val="717026AC"/>
    <w:rsid w:val="72047E68"/>
    <w:rsid w:val="73455C39"/>
    <w:rsid w:val="78F603D6"/>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A27B9DFBDF164FE49D2D58C528F0F2B8_13</vt:lpwstr>
  </property>
</Properties>
</file>