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643" w:rsidRDefault="00F47643" w:rsidP="00F47643">
      <w:pPr>
        <w:spacing w:line="600" w:lineRule="exac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附件：</w:t>
      </w:r>
    </w:p>
    <w:p w:rsidR="00F47643" w:rsidRDefault="00F47643" w:rsidP="00F47643">
      <w:pPr>
        <w:spacing w:line="300" w:lineRule="exact"/>
        <w:rPr>
          <w:rFonts w:ascii="方正黑体简体" w:eastAsia="方正黑体简体" w:hint="eastAsia"/>
          <w:b/>
          <w:sz w:val="32"/>
          <w:szCs w:val="32"/>
        </w:rPr>
      </w:pPr>
    </w:p>
    <w:p w:rsidR="00F47643" w:rsidRDefault="00F47643" w:rsidP="00F47643">
      <w:pPr>
        <w:spacing w:line="60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济宁市各大影院优惠观影措施一览表</w:t>
      </w:r>
    </w:p>
    <w:p w:rsidR="00F47643" w:rsidRDefault="00F47643" w:rsidP="00F47643">
      <w:pPr>
        <w:spacing w:line="24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</w:p>
    <w:tbl>
      <w:tblPr>
        <w:tblW w:w="13827" w:type="dxa"/>
        <w:tblInd w:w="93" w:type="dxa"/>
        <w:tblLook w:val="0000" w:firstRow="0" w:lastRow="0" w:firstColumn="0" w:lastColumn="0" w:noHBand="0" w:noVBand="0"/>
      </w:tblPr>
      <w:tblGrid>
        <w:gridCol w:w="748"/>
        <w:gridCol w:w="1291"/>
        <w:gridCol w:w="2914"/>
        <w:gridCol w:w="3878"/>
        <w:gridCol w:w="1903"/>
        <w:gridCol w:w="3093"/>
      </w:tblGrid>
      <w:tr w:rsidR="00F47643" w:rsidTr="00973385">
        <w:trPr>
          <w:trHeight w:val="600"/>
          <w:tblHeader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44" w:left="-41" w:rightChars="-46" w:right="-97" w:hangingChars="21" w:hanging="51"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县市区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影院名称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影院详细地址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优待范围及减免政策</w:t>
            </w:r>
          </w:p>
        </w:tc>
      </w:tr>
      <w:tr w:rsidR="00F47643" w:rsidTr="00973385">
        <w:trPr>
          <w:trHeight w:val="7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任城区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济宁苏宁影城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任城区太白中路苏宁广场6楼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0537-3200837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现役、退役军人及其家属凭有效证件享受购票4折优惠</w:t>
            </w:r>
          </w:p>
        </w:tc>
      </w:tr>
      <w:tr w:rsidR="00F47643" w:rsidTr="00973385">
        <w:trPr>
          <w:trHeight w:val="799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济宁万达影城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任城区太白路55号万达广场4楼万达影城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15910015596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现役、退役军人凭有效证件享受购票5折优惠</w:t>
            </w:r>
          </w:p>
        </w:tc>
      </w:tr>
      <w:tr w:rsidR="00F47643" w:rsidTr="00973385">
        <w:trPr>
          <w:trHeight w:val="589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中影太悦影城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任城区太白商业广场一层南区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0537-2033888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现役、退役军人及其家属凭有效证件享受购票5折优惠</w:t>
            </w:r>
          </w:p>
        </w:tc>
      </w:tr>
      <w:tr w:rsidR="00F47643" w:rsidTr="00973385">
        <w:trPr>
          <w:trHeight w:val="603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济宁影城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任城区古槐路南首100号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0537-2209888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499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上河影城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任城区太白中路运河城7楼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0537-3610025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67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太平洋影城</w:t>
            </w:r>
          </w:p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（中德店）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任城区李营街道中德广场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15092068577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869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济宁耀莱成龙影城</w:t>
            </w:r>
          </w:p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（领秀庄园店）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任城区建设路东与吴泰闸路北交汇处领秀城市广场3层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0537-5153888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现役、退役军人及其家属凭有效证件享受购票4折优惠</w:t>
            </w:r>
          </w:p>
        </w:tc>
      </w:tr>
      <w:tr w:rsidR="00F47643" w:rsidTr="00973385">
        <w:trPr>
          <w:trHeight w:val="74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兖州区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4"/>
              </w:rPr>
              <w:t>济宁市兖州区新世纪电影城</w:t>
            </w:r>
          </w:p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有限公司紫金广场分公司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兖州区建设路贵和购物中心4楼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0537-3333351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现役、退役军人凭有效证件享受购票5折优惠</w:t>
            </w:r>
          </w:p>
        </w:tc>
      </w:tr>
      <w:tr w:rsidR="00F47643" w:rsidTr="00973385">
        <w:trPr>
          <w:trHeight w:val="841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广东大地影院建设有限</w:t>
            </w:r>
          </w:p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公司兖州分公司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兖州区中御桥北路172号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0537-3448003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799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济宁兖州区天美电影城</w:t>
            </w:r>
          </w:p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有限责任公司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兖州区龙桥街道办事处建设中路116号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0537-3337555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58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lastRenderedPageBreak/>
              <w:t>11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  <w:t>曲阜市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  <w:t>新世纪电影城有限公司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  <w:t>曲阜市静轩中路1号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  <w:t>0537-4647888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  <w:t>现役、退役军人及家属凭有效证件享受购票5折优惠</w:t>
            </w:r>
          </w:p>
        </w:tc>
      </w:tr>
      <w:tr w:rsidR="00F47643" w:rsidTr="00973385">
        <w:trPr>
          <w:trHeight w:val="58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12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鲁画影城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Pr="00594B6C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pacing w:val="-8"/>
                <w:kern w:val="0"/>
                <w:sz w:val="24"/>
              </w:rPr>
            </w:pPr>
            <w:r w:rsidRPr="00594B6C">
              <w:rPr>
                <w:rFonts w:ascii="仿宋_GB2312" w:eastAsia="仿宋_GB2312" w:hAnsi="宋体" w:cs="宋体" w:hint="eastAsia"/>
                <w:b/>
                <w:color w:val="000000"/>
                <w:spacing w:val="-8"/>
                <w:kern w:val="0"/>
                <w:sz w:val="24"/>
              </w:rPr>
              <w:t>曲阜市曲师大东路双龙购物超市2楼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0537-4400866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60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-8"/>
                <w:kern w:val="0"/>
                <w:sz w:val="24"/>
              </w:rPr>
              <w:t>中盛购物广场中影星美影城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曲阜市五福路五福广场四楼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0537-4480088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491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顺和大地影城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曲阜市春秋中路华联商厦3楼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0537-4680666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603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儒秀影城有限公司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Pr="00594B6C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spacing w:val="-10"/>
                <w:kern w:val="0"/>
                <w:sz w:val="24"/>
              </w:rPr>
            </w:pPr>
            <w:r w:rsidRPr="00594B6C">
              <w:rPr>
                <w:rFonts w:ascii="仿宋_GB2312" w:eastAsia="仿宋_GB2312" w:hAnsi="宋体" w:cs="宋体" w:hint="eastAsia"/>
                <w:b/>
                <w:color w:val="000000"/>
                <w:spacing w:val="-10"/>
                <w:kern w:val="0"/>
                <w:sz w:val="24"/>
              </w:rPr>
              <w:t>曲阜市陵城镇富邦商业街5号楼3楼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15564730058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47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蓝海影城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曲阜市犁铧春秋耕天下商业楼4楼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0537-5055777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54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泗水县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旭东影城有限公司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泗水县文化路银座商城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13905470799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现役军人及家属、退役军人、残疾军人、“三属”凭有效证件享受购票5折优惠</w:t>
            </w:r>
          </w:p>
        </w:tc>
      </w:tr>
      <w:tr w:rsidR="00F47643" w:rsidTr="00973385">
        <w:trPr>
          <w:trHeight w:val="533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百利达影城有限公司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泗水县中兴路北段万向城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13905470977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57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邹城市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大地影院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邹城市太平西路749号九龙贵和购物广场5楼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0537-5292767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现役军人、残疾军人凭有效证件免票；退役军人和其他优抚对象凭有效证件享受购票5折优惠</w:t>
            </w:r>
          </w:p>
        </w:tc>
      </w:tr>
      <w:tr w:rsidR="00F47643" w:rsidTr="00973385">
        <w:trPr>
          <w:trHeight w:val="57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-8"/>
                <w:kern w:val="0"/>
                <w:sz w:val="24"/>
              </w:rPr>
              <w:t>邹城新世纪电影城有限公司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邹城市太平西路1305号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0537-5110808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701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21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中影乐丰国际影城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邹城市岗山路银座商城中影乐丰国际影城4楼  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17686121237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561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邹城保利巨幕激光影城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邹城市太平西路1689号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0537-7398765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48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邹城悦邻影城有限公司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邹城市尚兰路177号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0537-5182828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7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微山县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微山县德悦影城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微山县建设路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13853752388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现役、退役军人凭有效证件享受免票政策</w:t>
            </w:r>
          </w:p>
        </w:tc>
      </w:tr>
      <w:tr w:rsidR="00F47643" w:rsidTr="00973385">
        <w:trPr>
          <w:trHeight w:val="78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鱼台县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海达电影放映有限公司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鱼台县银座商场四楼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0537-6333330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现役、退役军人凭有效证件享受购票5折优惠</w:t>
            </w:r>
          </w:p>
        </w:tc>
      </w:tr>
      <w:tr w:rsidR="00F47643" w:rsidTr="00973385">
        <w:trPr>
          <w:trHeight w:val="77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金乡县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大地影院-金乡贵和购物广场店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金乡县中心街西段路南贵和购物广场5F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0537-8818686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现役、退役军人凭有效证件享受购票5折优惠</w:t>
            </w:r>
          </w:p>
        </w:tc>
      </w:tr>
      <w:tr w:rsidR="00F47643" w:rsidTr="00973385">
        <w:trPr>
          <w:trHeight w:val="659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27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金乡县圣大影城有限公司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金乡县文峰中路诚信购物中心五楼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0537-3176555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5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28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嘉祥县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唐宁影城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嘉祥县唐宁街3楼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0537-6801234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现役军人、残疾军人凭有效证件免票；现役军人家属、退役军人凭有效证件享受购票5折优惠</w:t>
            </w:r>
          </w:p>
        </w:tc>
      </w:tr>
      <w:tr w:rsidR="00F47643" w:rsidTr="00973385">
        <w:trPr>
          <w:trHeight w:val="54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29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盛视达影城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嘉祥县银座商场4楼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0537-6888001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603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30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祥城影院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嘉祥县为民服务中心北邻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0537-6643666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617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31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汶上县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维菲斯影城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汶上县中都大街与市政路交汇处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15265709912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现役、退役军人凭有效证件享受购票5折优惠</w:t>
            </w:r>
          </w:p>
        </w:tc>
      </w:tr>
      <w:tr w:rsidR="00F47643" w:rsidTr="00973385">
        <w:trPr>
          <w:trHeight w:val="631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32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创美影城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汶上县中都街道银座商城4楼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0537-7226868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67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33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梁山县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上影国际影城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Pr="00594B6C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pacing w:val="-14"/>
                <w:kern w:val="0"/>
                <w:sz w:val="24"/>
              </w:rPr>
            </w:pPr>
            <w:r w:rsidRPr="00594B6C">
              <w:rPr>
                <w:rFonts w:ascii="仿宋_GB2312" w:eastAsia="仿宋_GB2312" w:hAnsi="宋体" w:cs="宋体" w:hint="eastAsia"/>
                <w:b/>
                <w:color w:val="000000"/>
                <w:spacing w:val="-14"/>
                <w:kern w:val="0"/>
                <w:sz w:val="24"/>
              </w:rPr>
              <w:t>梁山县公明大道龙城广场A座四楼东首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17686198569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现役、退役军人及家属凭有效证件享受购票5折优惠</w:t>
            </w:r>
          </w:p>
        </w:tc>
      </w:tr>
      <w:tr w:rsidR="00F47643" w:rsidTr="00973385">
        <w:trPr>
          <w:trHeight w:val="631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34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时光国际电影城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Pr="00594B6C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spacing w:val="-10"/>
                <w:kern w:val="0"/>
                <w:sz w:val="24"/>
              </w:rPr>
            </w:pPr>
            <w:r w:rsidRPr="00594B6C">
              <w:rPr>
                <w:rFonts w:ascii="仿宋_GB2312" w:eastAsia="仿宋_GB2312" w:hAnsi="宋体" w:cs="宋体" w:hint="eastAsia"/>
                <w:b/>
                <w:color w:val="000000"/>
                <w:spacing w:val="-10"/>
                <w:kern w:val="0"/>
                <w:sz w:val="24"/>
              </w:rPr>
              <w:t>梁山县人民中路13号水泊商场四楼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13355148818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631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35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自由人影院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高新区新贵和购物广场6楼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15763788899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现役、退役军人凭有效证件享受购票5折优惠</w:t>
            </w:r>
          </w:p>
        </w:tc>
      </w:tr>
      <w:tr w:rsidR="00F47643" w:rsidTr="00973385">
        <w:trPr>
          <w:trHeight w:val="603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36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大地影院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高新区永旺购物广场2楼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18254791005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47643" w:rsidTr="00973385">
        <w:trPr>
          <w:trHeight w:val="868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7" w:left="-1" w:hangingChars="25" w:hanging="56"/>
              <w:jc w:val="center"/>
              <w:rPr>
                <w:rFonts w:ascii="仿宋_GB2312" w:eastAsia="仿宋_GB2312" w:hAnsi="宋体" w:cs="宋体" w:hint="eastAsia"/>
                <w:b/>
                <w:color w:val="000000"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-8"/>
                <w:kern w:val="0"/>
                <w:sz w:val="24"/>
              </w:rPr>
              <w:t>太白湖新区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太平洋影城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济宁北湖省级旅游度假区永润广场4层406室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0537-7832999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643" w:rsidRDefault="00F47643" w:rsidP="00973385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现役、退役军人凭有效证件享受购票5折优惠</w:t>
            </w:r>
          </w:p>
        </w:tc>
      </w:tr>
    </w:tbl>
    <w:p w:rsidR="003164B0" w:rsidRPr="00F47643" w:rsidRDefault="003164B0"/>
    <w:sectPr w:rsidR="003164B0" w:rsidRPr="00F47643" w:rsidSect="00F4764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A1D" w:rsidRDefault="002B3A1D" w:rsidP="00F47643">
      <w:r>
        <w:separator/>
      </w:r>
    </w:p>
  </w:endnote>
  <w:endnote w:type="continuationSeparator" w:id="0">
    <w:p w:rsidR="002B3A1D" w:rsidRDefault="002B3A1D" w:rsidP="00F4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A1D" w:rsidRDefault="002B3A1D" w:rsidP="00F47643">
      <w:r>
        <w:separator/>
      </w:r>
    </w:p>
  </w:footnote>
  <w:footnote w:type="continuationSeparator" w:id="0">
    <w:p w:rsidR="002B3A1D" w:rsidRDefault="002B3A1D" w:rsidP="00F47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98"/>
    <w:rsid w:val="002B3A1D"/>
    <w:rsid w:val="003164B0"/>
    <w:rsid w:val="00C058A0"/>
    <w:rsid w:val="00D17C98"/>
    <w:rsid w:val="00F4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6EE479-5187-42D2-A95F-CAA4A2F1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6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6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9015-19E3-46C2-9D23-B6093647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2021-07-27T03:20:00Z</dcterms:created>
  <dcterms:modified xsi:type="dcterms:W3CDTF">2021-07-27T03:37:00Z</dcterms:modified>
</cp:coreProperties>
</file>