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u w:val="none"/>
          <w:lang w:val="en-US" w:eastAsia="zh-CN"/>
        </w:rPr>
        <w:t>济宁高新区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u w:val="none"/>
        </w:rPr>
        <w:t>2023年重点民生实事项目征集表</w:t>
      </w:r>
    </w:p>
    <w:tbl>
      <w:tblPr>
        <w:tblStyle w:val="3"/>
        <w:tblW w:w="84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4"/>
        <w:gridCol w:w="2342"/>
        <w:gridCol w:w="1694"/>
        <w:gridCol w:w="2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28"/>
                <w:szCs w:val="28"/>
                <w:u w:val="none"/>
              </w:rPr>
              <w:t xml:space="preserve">姓 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sz w:val="28"/>
                <w:szCs w:val="28"/>
                <w:u w:val="none"/>
              </w:rPr>
              <w:t>名</w:t>
            </w:r>
          </w:p>
        </w:tc>
        <w:tc>
          <w:tcPr>
            <w:tcW w:w="23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16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28"/>
                <w:szCs w:val="28"/>
                <w:u w:val="none"/>
              </w:rPr>
              <w:t xml:space="preserve">电 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sz w:val="28"/>
                <w:szCs w:val="28"/>
                <w:u w:val="none"/>
              </w:rPr>
              <w:t>话</w:t>
            </w:r>
          </w:p>
        </w:tc>
        <w:tc>
          <w:tcPr>
            <w:tcW w:w="27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28"/>
                <w:szCs w:val="28"/>
                <w:u w:val="none"/>
              </w:rPr>
              <w:t>联系地址</w:t>
            </w:r>
          </w:p>
        </w:tc>
        <w:tc>
          <w:tcPr>
            <w:tcW w:w="67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28"/>
                <w:szCs w:val="28"/>
                <w:u w:val="none"/>
              </w:rPr>
              <w:t>实事名称</w:t>
            </w:r>
          </w:p>
        </w:tc>
        <w:tc>
          <w:tcPr>
            <w:tcW w:w="67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1" w:hRule="atLeast"/>
          <w:jc w:val="center"/>
        </w:trPr>
        <w:tc>
          <w:tcPr>
            <w:tcW w:w="1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28"/>
                <w:szCs w:val="28"/>
                <w:u w:val="none"/>
              </w:rPr>
              <w:t>主要内容</w:t>
            </w:r>
          </w:p>
        </w:tc>
        <w:tc>
          <w:tcPr>
            <w:tcW w:w="67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color w:val="333333"/>
          <w:sz w:val="24"/>
          <w:szCs w:val="24"/>
          <w:u w:val="none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dhYmMzYmQ4MWZlMzhhOWQzOWZhOWJiZDRmZmIifQ=="/>
  </w:docVars>
  <w:rsids>
    <w:rsidRoot w:val="3D8D75D8"/>
    <w:rsid w:val="3D8D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2022-11-11T01:57:00Z</dcterms:created>
  <dc:creator>糖炒栗子 ້໌ᮨ</dc:creator>
  <cp:lastModifiedBy>糖炒栗子 ້໌ᮨ</cp:lastModifiedBy>
  <dcterms:modified xsi:type="dcterms:W3CDTF">2022-11-11T01:57:24Z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EFF5AFE0CD8A47CA80D8317591EBE844</vt:lpwstr>
  </property>
</Properties>
</file>