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ascii="方正小标宋简体" w:hAnsi="文星仿宋" w:eastAsia="方正小标宋简体" w:cs="方正仿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文星仿宋" w:eastAsia="方正小标宋简体" w:cs="方正仿宋简体"/>
          <w:b w:val="0"/>
          <w:bCs/>
          <w:color w:val="000000"/>
          <w:sz w:val="44"/>
          <w:szCs w:val="44"/>
        </w:rPr>
        <w:t>济宁高新区政务服务“双全双百”工作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ascii="方正小标宋简体" w:hAnsi="文星仿宋" w:eastAsia="方正小标宋简体" w:cs="方正仿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文星仿宋" w:eastAsia="方正小标宋简体" w:cs="方正仿宋简体"/>
          <w:b w:val="0"/>
          <w:bCs/>
          <w:color w:val="000000"/>
          <w:sz w:val="44"/>
          <w:szCs w:val="44"/>
        </w:rPr>
        <w:t>推进专班成员名单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</w:rPr>
        <w:t>按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照市政府办公室《济宁市政务服务“双全双百”工程实施方案》（济政办发〔2021〕10号）的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要求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，为加快推进我区“双全双百”工程尽快落实推进，经管委会研究，确定成立济宁高新区“双</w:t>
      </w:r>
      <w:r>
        <w:rPr>
          <w:rFonts w:hint="eastAsia" w:ascii="方正仿宋简体" w:hAnsi="文星仿宋" w:eastAsia="方正仿宋简体" w:cs="方正仿宋简体"/>
          <w:b w:val="0"/>
          <w:bCs/>
          <w:spacing w:val="-8"/>
          <w:sz w:val="32"/>
          <w:szCs w:val="32"/>
        </w:rPr>
        <w:t>全双百”工程工作推进专班</w:t>
      </w:r>
      <w:r>
        <w:rPr>
          <w:rFonts w:hint="eastAsia" w:ascii="方正仿宋简体" w:hAnsi="文星仿宋" w:eastAsia="方正仿宋简体" w:cs="方正仿宋简体"/>
          <w:b w:val="0"/>
          <w:bCs/>
          <w:spacing w:val="-8"/>
          <w:sz w:val="32"/>
          <w:szCs w:val="32"/>
          <w:lang w:eastAsia="zh-CN"/>
        </w:rPr>
        <w:t>，</w:t>
      </w:r>
      <w:r>
        <w:rPr>
          <w:rFonts w:hint="eastAsia" w:ascii="方正仿宋简体" w:hAnsi="文星仿宋" w:eastAsia="方正仿宋简体" w:cs="方正仿宋简体"/>
          <w:b w:val="0"/>
          <w:bCs/>
          <w:spacing w:val="-8"/>
          <w:sz w:val="32"/>
          <w:szCs w:val="32"/>
        </w:rPr>
        <w:t>组成人员名单公布如下：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 w:val="0"/>
          <w:bCs/>
          <w:color w:val="000000"/>
          <w:sz w:val="32"/>
          <w:szCs w:val="32"/>
        </w:rPr>
        <w:t>组  长：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董  振  管委会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四级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 w:val="0"/>
          <w:bCs/>
          <w:color w:val="000000"/>
          <w:sz w:val="32"/>
          <w:szCs w:val="32"/>
        </w:rPr>
        <w:t>副组长：</w:t>
      </w:r>
      <w:r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</w:rPr>
        <w:t>杨  杰  行政审批服务局</w:t>
      </w:r>
      <w:r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  <w:lang w:eastAsia="zh-CN"/>
        </w:rPr>
        <w:t>（市场监督管理）</w:t>
      </w:r>
      <w:r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textAlignment w:val="auto"/>
        <w:rPr>
          <w:rFonts w:ascii="方正仿宋简体" w:hAnsi="文星仿宋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</w:rPr>
        <w:t>马  琨  党政办公室副主任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 w:val="0"/>
          <w:bCs/>
          <w:color w:val="000000"/>
          <w:sz w:val="32"/>
          <w:szCs w:val="32"/>
        </w:rPr>
        <w:t>成  员：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程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辉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人力资源部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副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葛  虎  经济发展局副局长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张文彦  城乡建设和交通局副局长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张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楠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行政审批服务局</w:t>
      </w:r>
      <w:r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  <w:lang w:eastAsia="zh-CN"/>
        </w:rPr>
        <w:t>（市场监督管理）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何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平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行政审批服务局</w:t>
      </w:r>
      <w:r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  <w:lang w:eastAsia="zh-CN"/>
        </w:rPr>
        <w:t>（市场监督管理）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王亚明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行政审批服务局</w:t>
      </w:r>
      <w:r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  <w:lang w:eastAsia="zh-CN"/>
        </w:rPr>
        <w:t>（市场监督管理）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冯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莹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综合行政执法局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（应急管理局）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程文军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发展软环境保障局副局长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向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赛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党政办公室一级专员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auto"/>
          <w:sz w:val="32"/>
          <w:szCs w:val="32"/>
        </w:rPr>
        <w:t>郑亚峰</w:t>
      </w:r>
      <w:r>
        <w:rPr>
          <w:rFonts w:hint="eastAsia" w:ascii="方正仿宋简体" w:hAnsi="文星仿宋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党政办公室一级专员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赵行光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行</w:t>
      </w:r>
      <w:r>
        <w:rPr>
          <w:rFonts w:hint="eastAsia" w:ascii="方正仿宋简体" w:hAnsi="文星仿宋" w:eastAsia="方正仿宋简体" w:cs="方正仿宋简体"/>
          <w:b w:val="0"/>
          <w:bCs/>
          <w:spacing w:val="-11"/>
          <w:kern w:val="21"/>
          <w:sz w:val="32"/>
          <w:szCs w:val="32"/>
        </w:rPr>
        <w:t>政审批服务局</w:t>
      </w:r>
      <w:r>
        <w:rPr>
          <w:rFonts w:hint="eastAsia" w:ascii="方正仿宋简体" w:hAnsi="文星仿宋" w:eastAsia="方正仿宋简体" w:cs="方正仿宋简体"/>
          <w:b w:val="0"/>
          <w:bCs/>
          <w:color w:val="000000"/>
          <w:spacing w:val="-11"/>
          <w:kern w:val="21"/>
          <w:sz w:val="32"/>
          <w:szCs w:val="32"/>
          <w:lang w:eastAsia="zh-CN"/>
        </w:rPr>
        <w:t>（市场监督管理）</w:t>
      </w:r>
      <w:r>
        <w:rPr>
          <w:rFonts w:hint="eastAsia" w:ascii="方正仿宋简体" w:hAnsi="文星仿宋" w:eastAsia="方正仿宋简体" w:cs="方正仿宋简体"/>
          <w:b w:val="0"/>
          <w:bCs/>
          <w:spacing w:val="-11"/>
          <w:kern w:val="21"/>
          <w:sz w:val="32"/>
          <w:szCs w:val="32"/>
          <w:lang w:eastAsia="zh-CN"/>
        </w:rPr>
        <w:t>一级专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焦军波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发展软环境保障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司相斌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公安分局党委委员、副局长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汪晓雷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税务局副局长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陈圣民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自然资源和规划分局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一级专员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高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明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生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态环境分局副局长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李汉锋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消防救援大队副大队长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</w:rPr>
        <w:t>李保振  党政办公室大数据局</w:t>
      </w:r>
      <w:r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  <w:lang w:eastAsia="zh-CN"/>
        </w:rPr>
        <w:t>（政务公开办公室）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3200" w:firstLineChars="1000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</w:rPr>
        <w:t>局长</w:t>
      </w:r>
      <w:r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  <w:lang w:eastAsia="zh-CN"/>
        </w:rPr>
        <w:t>（主任）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孔令国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城乡建设和交通局交通运管处副处长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刘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艳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交警大队车管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分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3" w:firstLineChars="601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王爱国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高新公用事业发展有限公司首席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吴趁心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济</w:t>
      </w:r>
      <w:r>
        <w:rPr>
          <w:rFonts w:hint="eastAsia" w:ascii="方正仿宋简体" w:hAnsi="文星仿宋" w:eastAsia="方正仿宋简体" w:cs="方正仿宋简体"/>
          <w:b w:val="0"/>
          <w:bCs/>
          <w:spacing w:val="-17"/>
          <w:kern w:val="21"/>
          <w:sz w:val="32"/>
          <w:szCs w:val="32"/>
          <w:lang w:val="en-US" w:eastAsia="zh-CN"/>
        </w:rPr>
        <w:t>宁市</w:t>
      </w:r>
      <w:r>
        <w:rPr>
          <w:rFonts w:hint="eastAsia" w:ascii="方正仿宋简体" w:hAnsi="文星仿宋" w:eastAsia="方正仿宋简体" w:cs="方正仿宋简体"/>
          <w:b w:val="0"/>
          <w:bCs/>
          <w:spacing w:val="-17"/>
          <w:kern w:val="21"/>
          <w:sz w:val="32"/>
          <w:szCs w:val="32"/>
        </w:rPr>
        <w:t>不动产登记中心</w:t>
      </w:r>
      <w:r>
        <w:rPr>
          <w:rFonts w:hint="eastAsia" w:ascii="方正仿宋简体" w:hAnsi="文星仿宋" w:eastAsia="方正仿宋简体" w:cs="方正仿宋简体"/>
          <w:b w:val="0"/>
          <w:bCs/>
          <w:spacing w:val="-17"/>
          <w:kern w:val="21"/>
          <w:sz w:val="32"/>
          <w:szCs w:val="32"/>
          <w:lang w:eastAsia="zh-CN"/>
        </w:rPr>
        <w:t>高新分中心</w:t>
      </w:r>
      <w:r>
        <w:rPr>
          <w:rFonts w:hint="eastAsia" w:ascii="方正仿宋简体" w:hAnsi="文星仿宋" w:eastAsia="方正仿宋简体" w:cs="方正仿宋简体"/>
          <w:b w:val="0"/>
          <w:bCs/>
          <w:spacing w:val="-17"/>
          <w:kern w:val="21"/>
          <w:sz w:val="32"/>
          <w:szCs w:val="32"/>
        </w:rPr>
        <w:t>首席</w:t>
      </w:r>
      <w:r>
        <w:rPr>
          <w:rFonts w:hint="eastAsia" w:ascii="方正仿宋简体" w:hAnsi="文星仿宋" w:eastAsia="方正仿宋简体" w:cs="方正仿宋简体"/>
          <w:b w:val="0"/>
          <w:bCs/>
          <w:spacing w:val="-17"/>
          <w:kern w:val="21"/>
          <w:sz w:val="32"/>
          <w:szCs w:val="32"/>
          <w:lang w:eastAsia="zh-CN"/>
        </w:rPr>
        <w:t>代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04" w:firstLineChars="595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马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婷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济宁市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住房公积金管理中心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城区第三管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3177" w:firstLineChars="993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理部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首席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黄文全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济宁市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房产交易中心高新区办事处主任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3" w:firstLineChars="601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任贻兴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国网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济宁供电公司高新供电中心主任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张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丽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中山公用水务有限公司首席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许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静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华润燃气首席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eastAsia="zh-CN"/>
        </w:rPr>
        <w:t>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45" w:firstLineChars="608"/>
        <w:textAlignment w:val="auto"/>
        <w:rPr>
          <w:rFonts w:ascii="方正仿宋简体" w:hAnsi="文星仿宋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王振宇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</w:rPr>
        <w:t>工商银行开发区支行公存部主任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</w:rPr>
        <w:t>工作推进专班办公室设在区行政审批服务局，何平兼任办公室主任，负责</w:t>
      </w:r>
      <w:r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  <w:lang w:eastAsia="zh-CN"/>
        </w:rPr>
        <w:t>专班</w:t>
      </w:r>
      <w:r>
        <w:rPr>
          <w:rFonts w:hint="eastAsia" w:ascii="方正仿宋简体" w:hAnsi="文星仿宋" w:eastAsia="方正仿宋简体" w:cs="方正仿宋简体"/>
          <w:b w:val="0"/>
          <w:bCs/>
          <w:color w:val="000000"/>
          <w:sz w:val="32"/>
          <w:szCs w:val="32"/>
        </w:rPr>
        <w:t>及其办公室的日常工作。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81127"/>
    <w:rsid w:val="38E8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2021-08-03T03:08:00Z</dcterms:created>
  <dc:creator>糖炒栗子 ້໌ᮨ</dc:creator>
  <cp:lastModifiedBy>糖炒栗子 ້໌ᮨ</cp:lastModifiedBy>
  <dcterms:modified xsi:type="dcterms:W3CDTF">2021-08-03T03:08:37Z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F3733826980943F2A298660ED6E57E10</vt:lpwstr>
  </property>
</Properties>
</file>