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firstLine="420"/>
        <w:jc w:val="center"/>
        <w:textAlignment w:val="auto"/>
        <w:rPr>
          <w:rStyle w:val="6"/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instrText xml:space="preserve"> HYPERLINK "http://www.shandong.gov.cn/module/download/downfile.jsp?classid=0&amp;filename=4c276613ff5e43339575966e1b2ecea0.pdf" </w:instrTex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fldChar w:fldCharType="separate"/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济宁高新区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自建房安全专项整治工作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firstLine="420"/>
        <w:jc w:val="center"/>
        <w:textAlignment w:val="auto"/>
        <w:rPr>
          <w:rFonts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领导小组组成人员名单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fldChar w:fldCharType="end"/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firstLine="420"/>
        <w:textAlignment w:val="auto"/>
        <w:rPr>
          <w:rFonts w:ascii="方正仿宋简体" w:hAnsi="方正仿宋简体" w:eastAsia="方正仿宋简体" w:cs="方正仿宋简体"/>
          <w:b w:val="0"/>
          <w:bCs/>
          <w:color w:val="auto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firstLine="640" w:firstLineChars="200"/>
        <w:textAlignment w:val="auto"/>
        <w:rPr>
          <w:rFonts w:hint="default" w:ascii="方正仿宋简体" w:hAnsi="方正仿宋简体" w:eastAsia="方正仿宋简体" w:cs="方正仿宋简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/>
          <w:color w:val="auto"/>
          <w:sz w:val="32"/>
          <w:szCs w:val="32"/>
        </w:rPr>
        <w:t xml:space="preserve">组 </w:t>
      </w:r>
      <w:r>
        <w:rPr>
          <w:rFonts w:hint="eastAsia" w:ascii="方正黑体简体" w:hAnsi="方正黑体简体" w:eastAsia="方正黑体简体" w:cs="方正黑体简体"/>
          <w:b w:val="0"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方正黑体简体" w:hAnsi="方正黑体简体" w:eastAsia="方正黑体简体" w:cs="方正黑体简体"/>
          <w:b w:val="0"/>
          <w:bCs/>
          <w:color w:val="auto"/>
          <w:sz w:val="32"/>
          <w:szCs w:val="32"/>
        </w:rPr>
        <w:t>长：</w:t>
      </w: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  <w:lang w:val="en-US" w:eastAsia="zh-CN"/>
        </w:rPr>
        <w:t xml:space="preserve">刘章箭 </w:t>
      </w:r>
      <w:r>
        <w:rPr>
          <w:rFonts w:hint="eastAsia" w:ascii="方正仿宋简体" w:hAnsi="方正仿宋简体" w:cs="方正仿宋简体"/>
          <w:b w:val="0"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  <w:lang w:val="en-US" w:eastAsia="zh-CN"/>
        </w:rPr>
        <w:t>党工委书记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firstLine="640" w:firstLineChars="200"/>
        <w:textAlignment w:val="auto"/>
        <w:rPr>
          <w:rFonts w:hint="default" w:ascii="方正仿宋简体" w:hAnsi="方正仿宋简体" w:eastAsia="方正仿宋简体" w:cs="方正仿宋简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/>
          <w:color w:val="auto"/>
          <w:sz w:val="32"/>
          <w:szCs w:val="32"/>
        </w:rPr>
        <w:t>副组长：</w:t>
      </w: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  <w:lang w:val="en-US" w:eastAsia="zh-CN"/>
        </w:rPr>
        <w:t xml:space="preserve">刘伟宏 </w:t>
      </w:r>
      <w:r>
        <w:rPr>
          <w:rFonts w:hint="eastAsia" w:ascii="方正仿宋简体" w:hAnsi="方正仿宋简体" w:cs="方正仿宋简体"/>
          <w:b w:val="0"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  <w:lang w:val="en-US" w:eastAsia="zh-CN"/>
        </w:rPr>
        <w:t>党工委委员、组织部（人力资源部）部长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firstLine="1920" w:firstLineChars="600"/>
        <w:textAlignment w:val="auto"/>
        <w:rPr>
          <w:rFonts w:hint="default" w:ascii="方正仿宋简体" w:hAnsi="方正仿宋简体" w:eastAsia="方正仿宋简体" w:cs="方正仿宋简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  <w:lang w:val="en-US" w:eastAsia="zh-CN"/>
        </w:rPr>
        <w:t xml:space="preserve">楚智华 </w:t>
      </w:r>
      <w:r>
        <w:rPr>
          <w:rFonts w:hint="eastAsia" w:ascii="方正仿宋简体" w:hAnsi="方正仿宋简体" w:cs="方正仿宋简体"/>
          <w:b w:val="0"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  <w:lang w:val="en-US" w:eastAsia="zh-CN"/>
        </w:rPr>
        <w:t>党工委委员、管委会副主任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firstLine="1920" w:firstLineChars="600"/>
        <w:textAlignment w:val="auto"/>
        <w:rPr>
          <w:rFonts w:hint="default" w:ascii="方正仿宋简体" w:hAnsi="方正仿宋简体" w:eastAsia="方正仿宋简体" w:cs="方正仿宋简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  <w:lang w:val="en-US" w:eastAsia="zh-CN"/>
        </w:rPr>
        <w:t xml:space="preserve">吴  勇 </w:t>
      </w:r>
      <w:r>
        <w:rPr>
          <w:rFonts w:hint="eastAsia" w:ascii="方正仿宋简体" w:hAnsi="方正仿宋简体" w:cs="方正仿宋简体"/>
          <w:b w:val="0"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  <w:lang w:val="en-US" w:eastAsia="zh-CN"/>
        </w:rPr>
        <w:t>党工委委员、财政金融局局长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firstLine="1920" w:firstLineChars="600"/>
        <w:textAlignment w:val="auto"/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</w:rPr>
        <w:t xml:space="preserve">蔡新国 </w:t>
      </w:r>
      <w:r>
        <w:rPr>
          <w:rFonts w:hint="eastAsia" w:ascii="方正仿宋简体" w:hAnsi="方正仿宋简体" w:cs="方正仿宋简体"/>
          <w:b w:val="0"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</w:rPr>
        <w:t>党工委委员</w:t>
      </w: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</w:rPr>
        <w:t>城乡建设和交通局局长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firstLine="1920" w:firstLineChars="600"/>
        <w:textAlignment w:val="auto"/>
        <w:rPr>
          <w:rFonts w:hint="default" w:ascii="方正仿宋简体" w:hAnsi="方正仿宋简体" w:eastAsia="方正仿宋简体" w:cs="方正仿宋简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  <w:lang w:val="en-US" w:eastAsia="zh-CN"/>
        </w:rPr>
        <w:t xml:space="preserve">赵  鲁 </w:t>
      </w:r>
      <w:r>
        <w:rPr>
          <w:rFonts w:hint="eastAsia" w:ascii="方正仿宋简体" w:hAnsi="方正仿宋简体" w:cs="方正仿宋简体"/>
          <w:b w:val="0"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  <w:lang w:val="en-US" w:eastAsia="zh-CN"/>
        </w:rPr>
        <w:t>党工委委员、党政办公室主任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firstLine="1920" w:firstLineChars="600"/>
        <w:textAlignment w:val="auto"/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</w:rPr>
        <w:t xml:space="preserve">徐廷福 </w:t>
      </w:r>
      <w:r>
        <w:rPr>
          <w:rFonts w:hint="eastAsia" w:ascii="方正仿宋简体" w:hAnsi="方正仿宋简体" w:cs="方正仿宋简体"/>
          <w:b w:val="0"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</w:rPr>
        <w:t>管委会副主任</w:t>
      </w: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</w:rPr>
        <w:t>投资促进局局长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firstLine="1920" w:firstLineChars="600"/>
        <w:textAlignment w:val="auto"/>
        <w:rPr>
          <w:rFonts w:hint="default" w:ascii="方正仿宋简体" w:hAnsi="方正仿宋简体" w:eastAsia="方正仿宋简体" w:cs="方正仿宋简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  <w:lang w:val="en-US" w:eastAsia="zh-CN"/>
        </w:rPr>
        <w:t xml:space="preserve">罗会涛 </w:t>
      </w:r>
      <w:r>
        <w:rPr>
          <w:rFonts w:hint="eastAsia" w:ascii="方正仿宋简体" w:hAnsi="方正仿宋简体" w:cs="方正仿宋简体"/>
          <w:b w:val="0"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</w:rPr>
        <w:t>管委会副主任</w:t>
      </w: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  <w:lang w:val="en-US" w:eastAsia="zh-CN"/>
        </w:rPr>
        <w:t>科技创新局局长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firstLine="1920" w:firstLineChars="600"/>
        <w:textAlignment w:val="auto"/>
        <w:rPr>
          <w:rFonts w:hint="default" w:ascii="方正仿宋简体" w:hAnsi="方正仿宋简体" w:eastAsia="方正仿宋简体" w:cs="方正仿宋简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  <w:lang w:val="en-US" w:eastAsia="zh-CN"/>
        </w:rPr>
        <w:t>杨小生</w:t>
      </w:r>
      <w:r>
        <w:rPr>
          <w:rFonts w:hint="eastAsia" w:ascii="方正仿宋简体" w:hAnsi="方正仿宋简体" w:cs="方正仿宋简体"/>
          <w:b w:val="0"/>
          <w:bCs/>
          <w:color w:val="auto"/>
          <w:sz w:val="32"/>
          <w:szCs w:val="32"/>
          <w:lang w:val="en-US" w:eastAsia="zh-CN"/>
        </w:rPr>
        <w:t xml:space="preserve">  人大工作室副主任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firstLine="1920" w:firstLineChars="600"/>
        <w:textAlignment w:val="auto"/>
        <w:rPr>
          <w:rFonts w:hint="default" w:ascii="方正仿宋简体" w:hAnsi="方正仿宋简体" w:eastAsia="方正仿宋简体" w:cs="方正仿宋简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  <w:lang w:val="en-US" w:eastAsia="zh-CN"/>
        </w:rPr>
        <w:t xml:space="preserve">杨银轩 </w:t>
      </w:r>
      <w:r>
        <w:rPr>
          <w:rFonts w:hint="eastAsia" w:ascii="方正仿宋简体" w:hAnsi="方正仿宋简体" w:cs="方正仿宋简体"/>
          <w:b w:val="0"/>
          <w:bCs/>
          <w:color w:val="auto"/>
          <w:sz w:val="32"/>
          <w:szCs w:val="32"/>
          <w:lang w:val="en-US" w:eastAsia="zh-CN"/>
        </w:rPr>
        <w:t xml:space="preserve"> 政协工作室副主任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firstLine="64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 w:val="0"/>
          <w:bCs/>
          <w:color w:val="auto"/>
          <w:sz w:val="32"/>
          <w:szCs w:val="32"/>
        </w:rPr>
        <w:t xml:space="preserve">成 </w:t>
      </w:r>
      <w:r>
        <w:rPr>
          <w:rFonts w:hint="eastAsia" w:ascii="方正黑体简体" w:hAnsi="方正黑体简体" w:eastAsia="方正黑体简体" w:cs="方正黑体简体"/>
          <w:b w:val="0"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方正黑体简体" w:hAnsi="方正黑体简体" w:eastAsia="方正黑体简体" w:cs="方正黑体简体"/>
          <w:b w:val="0"/>
          <w:bCs/>
          <w:color w:val="auto"/>
          <w:sz w:val="32"/>
          <w:szCs w:val="32"/>
        </w:rPr>
        <w:t>员：</w:t>
      </w: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</w:rPr>
        <w:t xml:space="preserve">李翠玲 </w:t>
      </w:r>
      <w:r>
        <w:rPr>
          <w:rFonts w:hint="eastAsia" w:ascii="方正仿宋简体" w:hAnsi="方正仿宋简体" w:cs="方正仿宋简体"/>
          <w:b w:val="0"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</w:rPr>
        <w:t>发展软环境保障局局长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firstLine="1920" w:firstLineChars="600"/>
        <w:textAlignment w:val="auto"/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</w:rPr>
        <w:t>赵</w:t>
      </w: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</w:rPr>
        <w:t xml:space="preserve">健 </w:t>
      </w:r>
      <w:r>
        <w:rPr>
          <w:rFonts w:hint="eastAsia" w:ascii="方正仿宋简体" w:hAnsi="方正仿宋简体" w:cs="方正仿宋简体"/>
          <w:b w:val="0"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</w:rPr>
        <w:t>公安分局</w:t>
      </w: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  <w:lang w:val="en-US" w:eastAsia="zh-CN"/>
        </w:rPr>
        <w:t>党委书记、</w:t>
      </w: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</w:rPr>
        <w:t>局长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firstLine="1920" w:firstLineChars="600"/>
        <w:textAlignment w:val="auto"/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</w:rPr>
        <w:t xml:space="preserve">杨 </w:t>
      </w: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</w:rPr>
        <w:t xml:space="preserve">杰 </w:t>
      </w:r>
      <w:r>
        <w:rPr>
          <w:rFonts w:hint="eastAsia" w:ascii="方正仿宋简体" w:hAnsi="方正仿宋简体" w:cs="方正仿宋简体"/>
          <w:b w:val="0"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</w:rPr>
        <w:t>行政审批服务局（市场监管管理局）局长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firstLine="1920" w:firstLineChars="600"/>
        <w:textAlignment w:val="auto"/>
        <w:rPr>
          <w:rFonts w:hint="default" w:ascii="方正仿宋简体" w:hAnsi="方正仿宋简体" w:eastAsia="方正仿宋简体" w:cs="方正仿宋简体"/>
          <w:b w:val="0"/>
          <w:bCs/>
          <w:color w:val="auto"/>
          <w:spacing w:val="-34"/>
          <w:kern w:val="21"/>
          <w:sz w:val="32"/>
          <w:szCs w:val="32"/>
          <w:lang w:val="en-US" w:eastAsia="zh-CN"/>
        </w:rPr>
      </w:pPr>
      <w:r>
        <w:rPr>
          <w:rFonts w:hint="eastAsia" w:ascii="方正仿宋简体" w:hAnsi="方正仿宋简体" w:cs="方正仿宋简体"/>
          <w:b w:val="0"/>
          <w:bCs/>
          <w:color w:val="auto"/>
          <w:sz w:val="32"/>
          <w:szCs w:val="32"/>
          <w:lang w:val="en-US" w:eastAsia="zh-CN"/>
        </w:rPr>
        <w:t xml:space="preserve">马  琨  </w:t>
      </w:r>
      <w:r>
        <w:rPr>
          <w:rFonts w:hint="eastAsia" w:ascii="方正仿宋简体" w:hAnsi="方正仿宋简体" w:cs="方正仿宋简体"/>
          <w:b w:val="0"/>
          <w:bCs/>
          <w:color w:val="auto"/>
          <w:spacing w:val="-34"/>
          <w:kern w:val="21"/>
          <w:sz w:val="32"/>
          <w:szCs w:val="32"/>
          <w:lang w:val="en-US" w:eastAsia="zh-CN"/>
        </w:rPr>
        <w:t>党政办公室副主任，社会治理服务中心常务副主任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firstLine="1920" w:firstLineChars="600"/>
        <w:textAlignment w:val="auto"/>
        <w:rPr>
          <w:rFonts w:hint="default" w:ascii="方正仿宋简体" w:hAnsi="方正仿宋简体" w:eastAsia="方正仿宋简体" w:cs="方正仿宋简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  <w:lang w:val="en-US" w:eastAsia="zh-CN"/>
        </w:rPr>
        <w:t xml:space="preserve">程华伟 </w:t>
      </w:r>
      <w:r>
        <w:rPr>
          <w:rFonts w:hint="eastAsia" w:ascii="方正仿宋简体" w:hAnsi="方正仿宋简体" w:cs="方正仿宋简体"/>
          <w:b w:val="0"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  <w:lang w:val="en-US" w:eastAsia="zh-CN"/>
        </w:rPr>
        <w:t>党工委</w:t>
      </w:r>
      <w:r>
        <w:rPr>
          <w:rFonts w:hint="eastAsia" w:ascii="方正仿宋简体" w:hAnsi="方正仿宋简体" w:cs="方正仿宋简体"/>
          <w:b w:val="0"/>
          <w:bCs/>
          <w:color w:val="auto"/>
          <w:sz w:val="32"/>
          <w:szCs w:val="32"/>
          <w:lang w:val="en-US" w:eastAsia="zh-CN"/>
        </w:rPr>
        <w:t>组织部（人力资源部）副部长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firstLine="1920" w:firstLineChars="600"/>
        <w:textAlignment w:val="auto"/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</w:rPr>
        <w:t xml:space="preserve">谭 </w:t>
      </w: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</w:rPr>
        <w:t xml:space="preserve">进 </w:t>
      </w:r>
      <w:r>
        <w:rPr>
          <w:rFonts w:hint="eastAsia" w:ascii="方正仿宋简体" w:hAnsi="方正仿宋简体" w:cs="方正仿宋简体"/>
          <w:b w:val="0"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</w:rPr>
        <w:t>经济发展局</w:t>
      </w: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  <w:lang w:val="en-US" w:eastAsia="zh-CN"/>
        </w:rPr>
        <w:t>党支部书记、</w:t>
      </w: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</w:rPr>
        <w:t>副局长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firstLine="1920" w:firstLineChars="600"/>
        <w:textAlignment w:val="auto"/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</w:rPr>
        <w:t xml:space="preserve">马 </w:t>
      </w: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</w:rPr>
        <w:t xml:space="preserve">涛 </w:t>
      </w:r>
      <w:r>
        <w:rPr>
          <w:rFonts w:hint="eastAsia" w:ascii="方正仿宋简体" w:hAnsi="方正仿宋简体" w:cs="方正仿宋简体"/>
          <w:b w:val="0"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</w:rPr>
        <w:t>财政金融局</w:t>
      </w: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  <w:lang w:val="en-US" w:eastAsia="zh-CN"/>
        </w:rPr>
        <w:t>分管日常工作的</w:t>
      </w: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</w:rPr>
        <w:t>副局长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firstLine="1920" w:firstLineChars="600"/>
        <w:textAlignment w:val="auto"/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</w:rPr>
        <w:t xml:space="preserve">吴海龙 </w:t>
      </w:r>
      <w:r>
        <w:rPr>
          <w:rFonts w:hint="eastAsia" w:ascii="方正仿宋简体" w:hAnsi="方正仿宋简体" w:cs="方正仿宋简体"/>
          <w:b w:val="0"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</w:rPr>
        <w:t>城乡建设和交通局党委书记、副局长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1920" w:firstLineChars="600"/>
        <w:textAlignment w:val="auto"/>
        <w:rPr>
          <w:rFonts w:hint="eastAsia" w:ascii="方正仿宋简体" w:hAnsi="方正仿宋简体" w:cs="方正仿宋简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cs="方正仿宋简体"/>
          <w:b w:val="0"/>
          <w:bCs/>
          <w:color w:val="auto"/>
          <w:sz w:val="32"/>
          <w:szCs w:val="32"/>
          <w:lang w:val="en-US" w:eastAsia="zh-CN"/>
        </w:rPr>
        <w:t>赵  宁</w:t>
      </w: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cs="方正仿宋简体"/>
          <w:b w:val="0"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</w:rPr>
        <w:t>综合行政执法局（应急管理局）</w:t>
      </w:r>
      <w:r>
        <w:rPr>
          <w:rFonts w:hint="eastAsia" w:ascii="方正仿宋简体" w:hAnsi="方正仿宋简体" w:cs="方正仿宋简体"/>
          <w:b w:val="0"/>
          <w:bCs/>
          <w:color w:val="auto"/>
          <w:sz w:val="32"/>
          <w:szCs w:val="32"/>
          <w:lang w:val="en-US" w:eastAsia="zh-CN"/>
        </w:rPr>
        <w:t>分管日常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3200" w:firstLineChars="1000"/>
        <w:textAlignment w:val="auto"/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</w:rPr>
      </w:pPr>
      <w:r>
        <w:rPr>
          <w:rFonts w:hint="eastAsia" w:ascii="方正仿宋简体" w:hAnsi="方正仿宋简体" w:cs="方正仿宋简体"/>
          <w:b w:val="0"/>
          <w:bCs/>
          <w:color w:val="auto"/>
          <w:sz w:val="32"/>
          <w:szCs w:val="32"/>
          <w:lang w:val="en-US" w:eastAsia="zh-CN"/>
        </w:rPr>
        <w:t>工作的副</w:t>
      </w: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</w:rPr>
        <w:t>局长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firstLine="1920" w:firstLineChars="600"/>
        <w:textAlignment w:val="auto"/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</w:rPr>
        <w:t>刘仓辉</w:t>
      </w:r>
      <w:r>
        <w:rPr>
          <w:rFonts w:hint="eastAsia" w:ascii="方正仿宋简体" w:hAnsi="方正仿宋简体" w:cs="方正仿宋简体"/>
          <w:b w:val="0"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</w:rPr>
        <w:t xml:space="preserve"> 党政办公室副主任（主持宣传</w:t>
      </w:r>
      <w:r>
        <w:rPr>
          <w:rFonts w:hint="eastAsia" w:ascii="方正仿宋简体" w:hAnsi="方正仿宋简体" w:cs="方正仿宋简体"/>
          <w:b w:val="0"/>
          <w:bCs/>
          <w:color w:val="auto"/>
          <w:sz w:val="32"/>
          <w:szCs w:val="32"/>
          <w:lang w:val="en-US" w:eastAsia="zh-CN"/>
        </w:rPr>
        <w:t>方面</w:t>
      </w: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</w:rPr>
        <w:t>工作）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firstLine="1920" w:firstLineChars="600"/>
        <w:textAlignment w:val="auto"/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</w:rPr>
        <w:t xml:space="preserve">孙德祥 </w:t>
      </w:r>
      <w:r>
        <w:rPr>
          <w:rFonts w:hint="eastAsia" w:ascii="方正仿宋简体" w:hAnsi="方正仿宋简体" w:cs="方正仿宋简体"/>
          <w:b w:val="0"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</w:rPr>
        <w:t>党政办公室</w:t>
      </w:r>
      <w:r>
        <w:rPr>
          <w:rFonts w:hint="eastAsia" w:ascii="方正仿宋简体" w:hAnsi="方正仿宋简体" w:cs="方正仿宋简体"/>
          <w:b w:val="0"/>
          <w:bCs/>
          <w:color w:val="auto"/>
          <w:sz w:val="32"/>
          <w:szCs w:val="32"/>
          <w:lang w:val="en-US" w:eastAsia="zh-CN"/>
        </w:rPr>
        <w:t>副主任</w:t>
      </w: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</w:rPr>
        <w:t>（主持政法</w:t>
      </w:r>
      <w:r>
        <w:rPr>
          <w:rFonts w:hint="eastAsia" w:ascii="方正仿宋简体" w:hAnsi="方正仿宋简体" w:cs="方正仿宋简体"/>
          <w:b w:val="0"/>
          <w:bCs/>
          <w:color w:val="auto"/>
          <w:sz w:val="32"/>
          <w:szCs w:val="32"/>
          <w:lang w:val="en-US" w:eastAsia="zh-CN"/>
        </w:rPr>
        <w:t>方面</w:t>
      </w: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</w:rPr>
        <w:t>工作）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1920" w:firstLineChars="600"/>
        <w:textAlignment w:val="auto"/>
        <w:rPr>
          <w:rFonts w:hint="eastAsia" w:ascii="方正仿宋简体" w:hAnsi="方正仿宋简体" w:eastAsia="方正仿宋简体" w:cs="方正仿宋简体"/>
          <w:b w:val="0"/>
          <w:bCs/>
          <w:color w:val="auto"/>
          <w:spacing w:val="-11"/>
          <w:kern w:val="21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  <w:lang w:val="en-US" w:eastAsia="zh-CN"/>
        </w:rPr>
        <w:t xml:space="preserve">侯庆玉 </w:t>
      </w:r>
      <w:r>
        <w:rPr>
          <w:rFonts w:hint="eastAsia" w:ascii="方正仿宋简体" w:hAnsi="方正仿宋简体" w:cs="方正仿宋简体"/>
          <w:b w:val="0"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spacing w:val="-11"/>
          <w:kern w:val="21"/>
          <w:sz w:val="32"/>
          <w:szCs w:val="32"/>
          <w:lang w:val="en-US" w:eastAsia="zh-CN"/>
        </w:rPr>
        <w:t>行政审批</w:t>
      </w:r>
      <w:r>
        <w:rPr>
          <w:rFonts w:hint="eastAsia" w:ascii="方正仿宋简体" w:hAnsi="方正仿宋简体" w:cs="方正仿宋简体"/>
          <w:b w:val="0"/>
          <w:bCs/>
          <w:color w:val="auto"/>
          <w:spacing w:val="-11"/>
          <w:kern w:val="21"/>
          <w:sz w:val="32"/>
          <w:szCs w:val="32"/>
          <w:lang w:val="en-US" w:eastAsia="zh-CN"/>
        </w:rPr>
        <w:t>服务</w:t>
      </w: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spacing w:val="-11"/>
          <w:kern w:val="21"/>
          <w:sz w:val="32"/>
          <w:szCs w:val="32"/>
          <w:lang w:val="en-US" w:eastAsia="zh-CN"/>
        </w:rPr>
        <w:t>局</w:t>
      </w:r>
      <w:r>
        <w:rPr>
          <w:rFonts w:hint="eastAsia" w:ascii="方正仿宋简体" w:hAnsi="方正仿宋简体" w:cs="方正仿宋简体"/>
          <w:b w:val="0"/>
          <w:bCs/>
          <w:color w:val="auto"/>
          <w:spacing w:val="-11"/>
          <w:kern w:val="21"/>
          <w:sz w:val="32"/>
          <w:szCs w:val="32"/>
          <w:lang w:val="en-US" w:eastAsia="zh-CN"/>
        </w:rPr>
        <w:t>（市场监督管理局）</w:t>
      </w: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spacing w:val="-11"/>
          <w:kern w:val="21"/>
          <w:sz w:val="32"/>
          <w:szCs w:val="32"/>
          <w:lang w:val="en-US" w:eastAsia="zh-CN"/>
        </w:rPr>
        <w:t>副局长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3200" w:firstLineChars="1000"/>
        <w:textAlignment w:val="auto"/>
        <w:rPr>
          <w:rFonts w:hint="default" w:ascii="方正仿宋简体" w:hAnsi="方正仿宋简体" w:eastAsia="方正仿宋简体" w:cs="方正仿宋简体"/>
          <w:b w:val="0"/>
          <w:bCs/>
          <w:color w:val="auto"/>
          <w:sz w:val="32"/>
          <w:szCs w:val="32"/>
          <w:lang w:val="en-US"/>
        </w:rPr>
      </w:pP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  <w:lang w:val="en-US" w:eastAsia="zh-CN"/>
        </w:rPr>
        <w:t>（主持市场监督管理局工作）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firstLine="1920" w:firstLineChars="600"/>
        <w:textAlignment w:val="auto"/>
        <w:rPr>
          <w:rFonts w:hint="default" w:ascii="方正仿宋简体" w:hAnsi="方正仿宋简体" w:eastAsia="方正仿宋简体" w:cs="方正仿宋简体"/>
          <w:b w:val="0"/>
          <w:bCs/>
          <w:color w:val="auto"/>
          <w:spacing w:val="-11"/>
          <w:kern w:val="21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  <w:lang w:val="en-US" w:eastAsia="zh-CN"/>
        </w:rPr>
        <w:t>孙鲁宁</w:t>
      </w: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</w:rPr>
        <w:t xml:space="preserve"> </w:t>
      </w:r>
      <w:r>
        <w:rPr>
          <w:rFonts w:hint="eastAsia" w:ascii="方正仿宋简体" w:hAnsi="方正仿宋简体" w:cs="方正仿宋简体"/>
          <w:b w:val="0"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spacing w:val="-11"/>
          <w:kern w:val="21"/>
          <w:sz w:val="32"/>
          <w:szCs w:val="32"/>
        </w:rPr>
        <w:t>综合行政执法局（应急管理局）</w:t>
      </w:r>
      <w:r>
        <w:rPr>
          <w:rFonts w:hint="eastAsia" w:ascii="方正仿宋简体" w:hAnsi="方正仿宋简体" w:cs="方正仿宋简体"/>
          <w:b w:val="0"/>
          <w:bCs/>
          <w:color w:val="auto"/>
          <w:spacing w:val="-11"/>
          <w:kern w:val="21"/>
          <w:sz w:val="32"/>
          <w:szCs w:val="32"/>
          <w:lang w:val="en-US" w:eastAsia="zh-CN"/>
        </w:rPr>
        <w:t>党总支书记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firstLine="3200" w:firstLineChars="1000"/>
        <w:textAlignment w:val="auto"/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</w:rPr>
        <w:t>（主持应急管理局工作）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firstLine="1920" w:firstLineChars="600"/>
        <w:textAlignment w:val="auto"/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</w:rPr>
        <w:t xml:space="preserve">尹福艳 </w:t>
      </w:r>
      <w:r>
        <w:rPr>
          <w:rFonts w:hint="eastAsia" w:ascii="方正仿宋简体" w:hAnsi="方正仿宋简体" w:cs="方正仿宋简体"/>
          <w:b w:val="0"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</w:rPr>
        <w:t>发展软环境保障局副局长（主持城乡统筹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firstLine="3200" w:firstLineChars="1000"/>
        <w:textAlignment w:val="auto"/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</w:rPr>
        <w:t>发展</w:t>
      </w:r>
      <w:r>
        <w:rPr>
          <w:rFonts w:hint="eastAsia" w:ascii="方正仿宋简体" w:hAnsi="方正仿宋简体" w:cs="方正仿宋简体"/>
          <w:b w:val="0"/>
          <w:bCs/>
          <w:color w:val="auto"/>
          <w:sz w:val="32"/>
          <w:szCs w:val="32"/>
          <w:lang w:val="en-US" w:eastAsia="zh-CN"/>
        </w:rPr>
        <w:t>方面</w:t>
      </w: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</w:rPr>
        <w:t>工作）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firstLine="1920" w:firstLineChars="600"/>
        <w:textAlignment w:val="auto"/>
        <w:rPr>
          <w:rFonts w:hint="eastAsia" w:ascii="方正仿宋简体" w:hAnsi="方正仿宋简体" w:eastAsia="方正仿宋简体" w:cs="方正仿宋简体"/>
          <w:b w:val="0"/>
          <w:bCs/>
          <w:color w:val="auto"/>
          <w:spacing w:val="-20"/>
          <w:kern w:val="21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</w:rPr>
        <w:t xml:space="preserve">程文彬 </w:t>
      </w:r>
      <w:r>
        <w:rPr>
          <w:rFonts w:hint="eastAsia" w:ascii="方正仿宋简体" w:hAnsi="方正仿宋简体" w:cs="方正仿宋简体"/>
          <w:b w:val="0"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spacing w:val="-20"/>
          <w:kern w:val="21"/>
          <w:sz w:val="32"/>
          <w:szCs w:val="32"/>
        </w:rPr>
        <w:t>城乡建设和交通局副局长（主持交通</w:t>
      </w:r>
      <w:r>
        <w:rPr>
          <w:rFonts w:hint="eastAsia" w:ascii="方正仿宋简体" w:hAnsi="方正仿宋简体" w:cs="方正仿宋简体"/>
          <w:b w:val="0"/>
          <w:bCs/>
          <w:color w:val="auto"/>
          <w:spacing w:val="-20"/>
          <w:kern w:val="21"/>
          <w:sz w:val="32"/>
          <w:szCs w:val="32"/>
          <w:lang w:val="en-US" w:eastAsia="zh-CN"/>
        </w:rPr>
        <w:t>方面</w:t>
      </w: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spacing w:val="-20"/>
          <w:kern w:val="21"/>
          <w:sz w:val="32"/>
          <w:szCs w:val="32"/>
        </w:rPr>
        <w:t>工作）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firstLine="1920" w:firstLineChars="600"/>
        <w:textAlignment w:val="auto"/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</w:rPr>
        <w:t xml:space="preserve">孟新伟 </w:t>
      </w:r>
      <w:r>
        <w:rPr>
          <w:rFonts w:hint="eastAsia" w:ascii="方正仿宋简体" w:hAnsi="方正仿宋简体" w:cs="方正仿宋简体"/>
          <w:b w:val="0"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</w:rPr>
        <w:t>消防救援大队大队长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firstLine="1920" w:firstLineChars="600"/>
        <w:textAlignment w:val="auto"/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</w:rPr>
        <w:t xml:space="preserve">王福坤 </w:t>
      </w:r>
      <w:r>
        <w:rPr>
          <w:rFonts w:hint="eastAsia" w:ascii="方正仿宋简体" w:hAnsi="方正仿宋简体" w:cs="方正仿宋简体"/>
          <w:b w:val="0"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</w:rPr>
        <w:t>城乡建设和交通局副局长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1920" w:firstLineChars="600"/>
        <w:textAlignment w:val="auto"/>
        <w:rPr>
          <w:rFonts w:hint="default" w:ascii="方正仿宋简体" w:hAnsi="方正仿宋简体" w:eastAsia="方正仿宋简体" w:cs="方正仿宋简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cs="方正仿宋简体"/>
          <w:b w:val="0"/>
          <w:bCs/>
          <w:color w:val="auto"/>
          <w:sz w:val="32"/>
          <w:szCs w:val="32"/>
          <w:lang w:val="en-US" w:eastAsia="zh-CN"/>
        </w:rPr>
        <w:t>陈圣民</w:t>
      </w: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</w:rPr>
        <w:t>自然资源和规划</w:t>
      </w:r>
      <w:r>
        <w:rPr>
          <w:rFonts w:hint="eastAsia" w:ascii="方正仿宋简体" w:hAnsi="方正仿宋简体" w:cs="方正仿宋简体"/>
          <w:b w:val="0"/>
          <w:bCs/>
          <w:color w:val="auto"/>
          <w:sz w:val="32"/>
          <w:szCs w:val="32"/>
          <w:lang w:val="en-US" w:eastAsia="zh-CN"/>
        </w:rPr>
        <w:t>分</w:t>
      </w: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</w:rPr>
        <w:t>局</w:t>
      </w:r>
      <w:r>
        <w:rPr>
          <w:rFonts w:hint="eastAsia" w:ascii="方正仿宋简体" w:hAnsi="方正仿宋简体" w:cs="方正仿宋简体"/>
          <w:b w:val="0"/>
          <w:bCs/>
          <w:color w:val="auto"/>
          <w:sz w:val="32"/>
          <w:szCs w:val="32"/>
          <w:lang w:val="en-US" w:eastAsia="zh-CN"/>
        </w:rPr>
        <w:t>一级专员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firstLine="1920" w:firstLineChars="600"/>
        <w:textAlignment w:val="auto"/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</w:rPr>
        <w:t xml:space="preserve">李 </w:t>
      </w: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</w:rPr>
        <w:t>贞</w:t>
      </w:r>
      <w:r>
        <w:rPr>
          <w:rFonts w:hint="eastAsia" w:ascii="方正仿宋简体" w:hAnsi="方正仿宋简体" w:cs="方正仿宋简体"/>
          <w:b w:val="0"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</w:rPr>
        <w:t xml:space="preserve"> 洸河街道党工委书记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firstLine="1920" w:firstLineChars="600"/>
        <w:textAlignment w:val="auto"/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</w:rPr>
        <w:t xml:space="preserve">刘 </w:t>
      </w: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</w:rPr>
        <w:t>良</w:t>
      </w:r>
      <w:r>
        <w:rPr>
          <w:rFonts w:hint="eastAsia" w:ascii="方正仿宋简体" w:hAnsi="方正仿宋简体" w:cs="方正仿宋简体"/>
          <w:b w:val="0"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</w:rPr>
        <w:t xml:space="preserve"> 柳行街道党工委书记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firstLine="1920" w:firstLineChars="600"/>
        <w:textAlignment w:val="auto"/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</w:rPr>
        <w:t xml:space="preserve">刘 </w:t>
      </w: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</w:rPr>
        <w:t xml:space="preserve">勇 </w:t>
      </w:r>
      <w:r>
        <w:rPr>
          <w:rFonts w:hint="eastAsia" w:ascii="方正仿宋简体" w:hAnsi="方正仿宋简体" w:cs="方正仿宋简体"/>
          <w:b w:val="0"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</w:rPr>
        <w:t>黄屯街道党工委书记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firstLine="1920" w:firstLineChars="600"/>
        <w:textAlignment w:val="auto"/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</w:rPr>
        <w:t xml:space="preserve">韩志强 </w:t>
      </w:r>
      <w:r>
        <w:rPr>
          <w:rFonts w:hint="eastAsia" w:ascii="方正仿宋简体" w:hAnsi="方正仿宋简体" w:cs="方正仿宋简体"/>
          <w:b w:val="0"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</w:rPr>
        <w:t>王因街道党工委书记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firstLine="1920" w:firstLineChars="600"/>
        <w:textAlignment w:val="auto"/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</w:rPr>
        <w:t>李越峰</w:t>
      </w:r>
      <w:r>
        <w:rPr>
          <w:rFonts w:hint="eastAsia" w:ascii="方正仿宋简体" w:hAnsi="方正仿宋简体" w:cs="方正仿宋简体"/>
          <w:b w:val="0"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</w:rPr>
        <w:t xml:space="preserve"> 接庄街道党工委书记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firstLine="640" w:firstLineChars="200"/>
        <w:textAlignment w:val="auto"/>
        <w:rPr>
          <w:rFonts w:ascii="方正仿宋简体" w:hAnsi="方正仿宋简体" w:eastAsia="方正仿宋简体" w:cs="方正仿宋简体"/>
          <w:b w:val="0"/>
          <w:bCs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</w:rPr>
        <w:t>领导小组办公室设在</w:t>
      </w: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  <w:lang w:val="en-US" w:eastAsia="zh-CN"/>
        </w:rPr>
        <w:t>区</w:t>
      </w: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</w:rPr>
        <w:t>城乡建设</w:t>
      </w:r>
      <w:r>
        <w:rPr>
          <w:rFonts w:hint="eastAsia" w:ascii="方正仿宋简体" w:hAnsi="方正仿宋简体" w:cs="方正仿宋简体"/>
          <w:b w:val="0"/>
          <w:bCs/>
          <w:color w:val="auto"/>
          <w:sz w:val="32"/>
          <w:szCs w:val="32"/>
          <w:lang w:val="en-US" w:eastAsia="zh-CN"/>
        </w:rPr>
        <w:t>和交通</w:t>
      </w: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</w:rPr>
        <w:t>局，负责专项整治工作的日常组织协调。吴海龙</w:t>
      </w: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  <w:lang w:val="en-US" w:eastAsia="zh-CN"/>
        </w:rPr>
        <w:t>孙鲁宁</w:t>
      </w: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</w:rPr>
        <w:t>同志兼任办公室主任</w:t>
      </w: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  <w:lang w:eastAsia="zh-CN"/>
        </w:rPr>
        <w:t>。</w:t>
      </w: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</w:rPr>
        <w:t>全</w:t>
      </w: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  <w:lang w:val="en-US" w:eastAsia="zh-CN"/>
        </w:rPr>
        <w:t>区</w:t>
      </w: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</w:rPr>
        <w:t>自建房安全专项整治工作完成后，领导小组自行撤销。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firstLine="64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  <w:lang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firstLine="64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zZTdhYmMzYmQ4MWZlMzhhOWQzOWZhOWJiZDRmZmIifQ=="/>
  </w:docVars>
  <w:rsids>
    <w:rsidRoot w:val="44A33F54"/>
    <w:rsid w:val="44A3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iPriority="99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方正仿宋简体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next w:val="1"/>
    <w:unhideWhenUsed/>
    <w:qFormat/>
    <w:uiPriority w:val="99"/>
    <w:rPr>
      <w:rFonts w:ascii="Microsoft YaHei UI" w:eastAsia="Microsoft YaHei UI"/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2022-07-22T02:51:00Z</dcterms:created>
  <dc:creator>糖炒栗子 ້໌ᮨ</dc:creator>
  <cp:lastModifiedBy>糖炒栗子 ້໌ᮨ</cp:lastModifiedBy>
  <dcterms:modified xsi:type="dcterms:W3CDTF">2022-07-22T02:51:50Z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2509D93E0FBA4AEBA9417642F7E55E1A</vt:lpwstr>
  </property>
</Properties>
</file>