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简体" w:eastAsia="方正小标宋简体"/>
          <w:b/>
          <w:bCs w:val="0"/>
          <w:color w:val="000000"/>
          <w:sz w:val="44"/>
          <w:szCs w:val="44"/>
        </w:rPr>
      </w:pPr>
      <w:r>
        <w:rPr>
          <w:rFonts w:hint="eastAsia" w:ascii="方正小标宋简体" w:eastAsia="方正小标宋简体"/>
          <w:b/>
          <w:bCs w:val="0"/>
          <w:color w:val="000000"/>
          <w:sz w:val="44"/>
          <w:szCs w:val="44"/>
          <w:lang w:val="en-US" w:eastAsia="zh-CN"/>
        </w:rPr>
        <w:t>济宁高新区接庄街道办事处</w:t>
      </w:r>
      <w:r>
        <w:rPr>
          <w:rFonts w:hint="eastAsia" w:ascii="方正小标宋简体" w:eastAsia="方正小标宋简体"/>
          <w:b/>
          <w:bCs w:val="0"/>
          <w:color w:val="000000"/>
          <w:sz w:val="44"/>
          <w:szCs w:val="44"/>
        </w:rPr>
        <w:t>202</w:t>
      </w:r>
      <w:r>
        <w:rPr>
          <w:rFonts w:hint="eastAsia" w:ascii="方正小标宋简体" w:eastAsia="方正小标宋简体"/>
          <w:b/>
          <w:bCs w:val="0"/>
          <w:color w:val="000000"/>
          <w:sz w:val="44"/>
          <w:szCs w:val="44"/>
          <w:lang w:val="en-US" w:eastAsia="zh-CN"/>
        </w:rPr>
        <w:t>3</w:t>
      </w:r>
      <w:r>
        <w:rPr>
          <w:rFonts w:hint="eastAsia" w:ascii="方正小标宋简体" w:eastAsia="方正小标宋简体"/>
          <w:b/>
          <w:bCs w:val="0"/>
          <w:color w:val="000000"/>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660" w:lineRule="exact"/>
        <w:ind w:right="0" w:rightChars="0"/>
        <w:jc w:val="center"/>
        <w:textAlignment w:val="auto"/>
        <w:outlineLvl w:val="0"/>
        <w:rPr>
          <w:rFonts w:hint="eastAsia" w:ascii="方正小标宋简体" w:eastAsia="方正小标宋简体"/>
          <w:b/>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本报告由济宁市高新区接庄街道</w:t>
      </w:r>
      <w:r>
        <w:rPr>
          <w:rFonts w:hint="default" w:ascii="Times New Roman" w:hAnsi="Times New Roman" w:eastAsia="方正仿宋简体" w:cs="Times New Roman"/>
          <w:b/>
          <w:bCs/>
          <w:sz w:val="32"/>
          <w:szCs w:val="32"/>
          <w:lang w:val="en-US" w:eastAsia="zh-CN"/>
        </w:rPr>
        <w:t>办事处</w:t>
      </w:r>
      <w:r>
        <w:rPr>
          <w:rFonts w:hint="default" w:ascii="Times New Roman" w:hAnsi="Times New Roman" w:eastAsia="方正仿宋简体" w:cs="Times New Roman"/>
          <w:b/>
          <w:bCs/>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除特别说明的外，本报告所列数据的统计期限为202</w:t>
      </w: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年1月1日至202</w:t>
      </w: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年12月31日。本报告电子版可在“</w:t>
      </w:r>
      <w:r>
        <w:rPr>
          <w:rFonts w:hint="default" w:ascii="Times New Roman" w:hAnsi="Times New Roman" w:eastAsia="方正仿宋简体" w:cs="Times New Roman"/>
          <w:b/>
          <w:bCs/>
          <w:sz w:val="32"/>
          <w:szCs w:val="32"/>
          <w:lang w:eastAsia="zh-CN"/>
        </w:rPr>
        <w:t>济宁高新区管委会</w:t>
      </w:r>
      <w:r>
        <w:rPr>
          <w:rFonts w:hint="default" w:ascii="Times New Roman" w:hAnsi="Times New Roman" w:eastAsia="方正仿宋简体" w:cs="Times New Roman"/>
          <w:b/>
          <w:bCs/>
          <w:sz w:val="32"/>
          <w:szCs w:val="32"/>
        </w:rPr>
        <w:t>”门户网站（http://www.jnhn.gov.cn）查阅或下载。如对本报告有疑问，请与</w:t>
      </w:r>
      <w:r>
        <w:rPr>
          <w:rFonts w:hint="default" w:ascii="Times New Roman" w:hAnsi="Times New Roman" w:eastAsia="方正仿宋简体" w:cs="Times New Roman"/>
          <w:b/>
          <w:bCs/>
          <w:sz w:val="32"/>
          <w:szCs w:val="32"/>
          <w:lang w:val="en-US" w:eastAsia="zh-CN"/>
        </w:rPr>
        <w:t>济宁高新区接庄街道办事处</w:t>
      </w:r>
      <w:r>
        <w:rPr>
          <w:rFonts w:hint="default" w:ascii="Times New Roman" w:hAnsi="Times New Roman" w:eastAsia="方正仿宋简体" w:cs="Times New Roman"/>
          <w:b/>
          <w:bCs/>
          <w:sz w:val="32"/>
          <w:szCs w:val="32"/>
        </w:rPr>
        <w:t>联系（地址：济宁高新区济邹路接庄街道办事处驻地，联系电话：0537—</w:t>
      </w:r>
      <w:r>
        <w:rPr>
          <w:rFonts w:hint="default" w:ascii="Times New Roman" w:hAnsi="Times New Roman" w:eastAsia="方正仿宋简体" w:cs="Times New Roman"/>
          <w:b/>
          <w:bCs/>
          <w:sz w:val="32"/>
          <w:szCs w:val="32"/>
          <w:lang w:val="en-US" w:eastAsia="zh-CN"/>
        </w:rPr>
        <w:t>2616335</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b/>
          <w:bCs/>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3</w:t>
      </w:r>
      <w:r>
        <w:rPr>
          <w:rFonts w:hint="eastAsia" w:ascii="Times New Roman" w:hAnsi="Times New Roman" w:eastAsia="方正仿宋简体" w:cs="Times New Roman"/>
          <w:b/>
          <w:bCs/>
          <w:sz w:val="32"/>
          <w:szCs w:val="32"/>
        </w:rPr>
        <w:t>年，接庄街道坚持以习近平新时代中国特色社会主义思想为指导，全面贯彻党的二十大精神，在</w:t>
      </w:r>
      <w:r>
        <w:rPr>
          <w:rFonts w:hint="eastAsia" w:ascii="Times New Roman" w:hAnsi="Times New Roman" w:eastAsia="方正仿宋简体" w:cs="Times New Roman"/>
          <w:b/>
          <w:bCs/>
          <w:sz w:val="32"/>
          <w:szCs w:val="32"/>
          <w:lang w:val="en-US" w:eastAsia="zh-CN"/>
        </w:rPr>
        <w:t>高新区</w:t>
      </w:r>
      <w:r>
        <w:rPr>
          <w:rFonts w:hint="eastAsia" w:ascii="Times New Roman" w:hAnsi="Times New Roman" w:eastAsia="方正仿宋简体" w:cs="Times New Roman"/>
          <w:b/>
          <w:bCs/>
          <w:sz w:val="32"/>
          <w:szCs w:val="32"/>
        </w:rPr>
        <w:t>党工委、管委会的正确领导和具体指导下，认真贯彻落实《</w:t>
      </w:r>
      <w:r>
        <w:rPr>
          <w:rFonts w:hint="default" w:ascii="Times New Roman" w:hAnsi="Times New Roman" w:eastAsia="方正仿宋简体" w:cs="Times New Roman"/>
          <w:b/>
          <w:bCs/>
          <w:sz w:val="32"/>
          <w:szCs w:val="32"/>
        </w:rPr>
        <w:t>中华人民共和国政府信息公开</w:t>
      </w:r>
      <w:r>
        <w:rPr>
          <w:rFonts w:hint="eastAsia" w:ascii="Times New Roman" w:hAnsi="Times New Roman" w:eastAsia="方正仿宋简体" w:cs="Times New Roman"/>
          <w:b/>
          <w:bCs/>
          <w:sz w:val="32"/>
          <w:szCs w:val="32"/>
        </w:rPr>
        <w:t>条例》及有关文件精神，结合</w:t>
      </w:r>
      <w:r>
        <w:rPr>
          <w:rFonts w:hint="eastAsia" w:ascii="Times New Roman" w:hAnsi="Times New Roman" w:eastAsia="方正仿宋简体" w:cs="Times New Roman"/>
          <w:b/>
          <w:bCs/>
          <w:sz w:val="32"/>
          <w:szCs w:val="32"/>
          <w:lang w:val="en-US" w:eastAsia="zh-CN"/>
        </w:rPr>
        <w:t>街道</w:t>
      </w:r>
      <w:r>
        <w:rPr>
          <w:rFonts w:hint="eastAsia" w:ascii="Times New Roman" w:hAnsi="Times New Roman" w:eastAsia="方正仿宋简体" w:cs="Times New Roman"/>
          <w:b/>
          <w:bCs/>
          <w:sz w:val="32"/>
          <w:szCs w:val="32"/>
        </w:rPr>
        <w:t>实际，</w:t>
      </w:r>
      <w:r>
        <w:rPr>
          <w:rFonts w:hint="eastAsia" w:ascii="Times New Roman" w:hAnsi="Times New Roman" w:eastAsia="方正仿宋简体" w:cs="Times New Roman"/>
          <w:b/>
          <w:bCs/>
          <w:sz w:val="32"/>
          <w:szCs w:val="32"/>
          <w:lang w:val="en-US" w:eastAsia="zh-CN"/>
        </w:rPr>
        <w:t>持续推进</w:t>
      </w:r>
      <w:r>
        <w:rPr>
          <w:rFonts w:hint="eastAsia" w:ascii="Times New Roman" w:hAnsi="Times New Roman" w:eastAsia="方正仿宋简体" w:cs="Times New Roman"/>
          <w:b/>
          <w:bCs/>
          <w:sz w:val="32"/>
          <w:szCs w:val="32"/>
        </w:rPr>
        <w:t>政府信息公开和政务公开各项工作。</w:t>
      </w:r>
    </w:p>
    <w:p>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3</w:t>
      </w:r>
      <w:r>
        <w:rPr>
          <w:rFonts w:hint="eastAsia" w:ascii="Times New Roman" w:hAnsi="Times New Roman" w:eastAsia="方正仿宋简体" w:cs="Times New Roman"/>
          <w:b/>
          <w:bCs/>
          <w:sz w:val="32"/>
          <w:szCs w:val="32"/>
        </w:rPr>
        <w:t>年接庄街道累计在济宁高新区管委会门户网站上主动公开政府信息</w:t>
      </w:r>
      <w:r>
        <w:rPr>
          <w:rFonts w:hint="eastAsia" w:ascii="Times New Roman" w:hAnsi="Times New Roman" w:eastAsia="方正仿宋简体" w:cs="Times New Roman"/>
          <w:b/>
          <w:bCs/>
          <w:sz w:val="32"/>
          <w:szCs w:val="32"/>
          <w:lang w:val="en-US" w:eastAsia="zh-CN"/>
        </w:rPr>
        <w:t>57</w:t>
      </w:r>
      <w:r>
        <w:rPr>
          <w:rFonts w:hint="eastAsia" w:ascii="Times New Roman" w:hAnsi="Times New Roman" w:eastAsia="方正仿宋简体" w:cs="Times New Roman"/>
          <w:b/>
          <w:bCs/>
          <w:sz w:val="32"/>
          <w:szCs w:val="32"/>
        </w:rPr>
        <w:t>条，其中政策文件类2条；会议公开类</w:t>
      </w:r>
      <w:r>
        <w:rPr>
          <w:rFonts w:hint="eastAsia" w:ascii="Times New Roman" w:hAnsi="Times New Roman" w:eastAsia="方正仿宋简体" w:cs="Times New Roman"/>
          <w:b/>
          <w:bCs/>
          <w:sz w:val="32"/>
          <w:szCs w:val="32"/>
          <w:lang w:val="en-US" w:eastAsia="zh-CN"/>
        </w:rPr>
        <w:t>13</w:t>
      </w:r>
      <w:r>
        <w:rPr>
          <w:rFonts w:hint="eastAsia" w:ascii="Times New Roman" w:hAnsi="Times New Roman" w:eastAsia="方正仿宋简体" w:cs="Times New Roman"/>
          <w:b/>
          <w:bCs/>
          <w:sz w:val="32"/>
          <w:szCs w:val="32"/>
        </w:rPr>
        <w:t>条；人事信息公开类</w:t>
      </w:r>
      <w:r>
        <w:rPr>
          <w:rFonts w:hint="eastAsia" w:ascii="Times New Roman" w:hAnsi="Times New Roman" w:eastAsia="方正仿宋简体" w:cs="Times New Roman"/>
          <w:b/>
          <w:bCs/>
          <w:sz w:val="32"/>
          <w:szCs w:val="32"/>
          <w:lang w:val="en-US" w:eastAsia="zh-CN"/>
        </w:rPr>
        <w:t>2</w:t>
      </w:r>
      <w:r>
        <w:rPr>
          <w:rFonts w:hint="eastAsia" w:ascii="Times New Roman" w:hAnsi="Times New Roman" w:eastAsia="方正仿宋简体" w:cs="Times New Roman"/>
          <w:b/>
          <w:bCs/>
          <w:sz w:val="32"/>
          <w:szCs w:val="32"/>
        </w:rPr>
        <w:t>条；重点领域信息公开类</w:t>
      </w:r>
      <w:r>
        <w:rPr>
          <w:rFonts w:hint="eastAsia" w:ascii="Times New Roman" w:hAnsi="Times New Roman" w:eastAsia="方正仿宋简体" w:cs="Times New Roman"/>
          <w:b/>
          <w:bCs/>
          <w:sz w:val="32"/>
          <w:szCs w:val="32"/>
          <w:lang w:val="en-US" w:eastAsia="zh-CN"/>
        </w:rPr>
        <w:t>21</w:t>
      </w:r>
      <w:r>
        <w:rPr>
          <w:rFonts w:hint="eastAsia" w:ascii="Times New Roman" w:hAnsi="Times New Roman" w:eastAsia="方正仿宋简体" w:cs="Times New Roman"/>
          <w:b/>
          <w:bCs/>
          <w:sz w:val="32"/>
          <w:szCs w:val="32"/>
        </w:rPr>
        <w:t>条；应急管理类</w:t>
      </w:r>
      <w:r>
        <w:rPr>
          <w:rFonts w:hint="eastAsia" w:ascii="Times New Roman" w:hAnsi="Times New Roman" w:eastAsia="方正仿宋简体" w:cs="Times New Roman"/>
          <w:b/>
          <w:bCs/>
          <w:sz w:val="32"/>
          <w:szCs w:val="32"/>
          <w:lang w:val="en-US" w:eastAsia="zh-CN"/>
        </w:rPr>
        <w:t>11</w:t>
      </w:r>
      <w:r>
        <w:rPr>
          <w:rFonts w:hint="eastAsia" w:ascii="Times New Roman" w:hAnsi="Times New Roman" w:eastAsia="方正仿宋简体" w:cs="Times New Roman"/>
          <w:b/>
          <w:bCs/>
          <w:sz w:val="32"/>
          <w:szCs w:val="32"/>
        </w:rPr>
        <w:t>条；</w:t>
      </w:r>
      <w:r>
        <w:rPr>
          <w:rFonts w:hint="eastAsia" w:ascii="Times New Roman" w:hAnsi="Times New Roman" w:eastAsia="方正仿宋简体" w:cs="Times New Roman"/>
          <w:b/>
          <w:bCs/>
          <w:sz w:val="32"/>
          <w:szCs w:val="32"/>
          <w:lang w:val="en-US" w:eastAsia="zh-CN"/>
        </w:rPr>
        <w:t>公示公告类5条；</w:t>
      </w:r>
      <w:r>
        <w:rPr>
          <w:rFonts w:hint="eastAsia" w:ascii="Times New Roman" w:hAnsi="Times New Roman" w:eastAsia="方正仿宋简体" w:cs="Times New Roman"/>
          <w:b/>
          <w:bCs/>
          <w:sz w:val="32"/>
          <w:szCs w:val="32"/>
        </w:rPr>
        <w:t>主动公开基本目录类</w:t>
      </w:r>
      <w:r>
        <w:rPr>
          <w:rFonts w:hint="eastAsia" w:ascii="Times New Roman" w:hAnsi="Times New Roman" w:eastAsia="方正仿宋简体" w:cs="Times New Roman"/>
          <w:b/>
          <w:bCs/>
          <w:sz w:val="32"/>
          <w:szCs w:val="32"/>
          <w:lang w:val="en-US" w:eastAsia="zh-CN"/>
        </w:rPr>
        <w:t>2</w:t>
      </w:r>
      <w:r>
        <w:rPr>
          <w:rFonts w:hint="eastAsia" w:ascii="Times New Roman" w:hAnsi="Times New Roman" w:eastAsia="方正仿宋简体" w:cs="Times New Roman"/>
          <w:b/>
          <w:bCs/>
          <w:sz w:val="32"/>
          <w:szCs w:val="32"/>
        </w:rPr>
        <w:t>条；试点目录类1条。</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913630" cy="3559810"/>
            <wp:effectExtent l="0" t="0" r="8890" b="635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4913630" cy="3559810"/>
                    </a:xfrm>
                    <a:prstGeom prst="rect">
                      <a:avLst/>
                    </a:prstGeom>
                  </pic:spPr>
                </pic:pic>
              </a:graphicData>
            </a:graphic>
          </wp:inline>
        </w:drawing>
      </w:r>
    </w:p>
    <w:p>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660" w:lineRule="exact"/>
        <w:ind w:right="0" w:rightChars="0" w:firstLine="643" w:firstLineChars="200"/>
        <w:jc w:val="both"/>
        <w:textAlignment w:val="auto"/>
        <w:outlineLvl w:val="0"/>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3</w:t>
      </w:r>
      <w:r>
        <w:rPr>
          <w:rFonts w:hint="eastAsia" w:ascii="Times New Roman" w:hAnsi="Times New Roman" w:eastAsia="方正仿宋简体" w:cs="Times New Roman"/>
          <w:b/>
          <w:bCs/>
          <w:sz w:val="32"/>
          <w:szCs w:val="32"/>
        </w:rPr>
        <w:t>年度济宁高新区接庄街道办事处</w:t>
      </w:r>
      <w:r>
        <w:rPr>
          <w:rFonts w:hint="eastAsia" w:ascii="Times New Roman" w:hAnsi="Times New Roman" w:eastAsia="方正仿宋简体" w:cs="Times New Roman"/>
          <w:b/>
          <w:bCs/>
          <w:sz w:val="32"/>
          <w:szCs w:val="32"/>
          <w:lang w:val="en-US" w:eastAsia="zh-CN"/>
        </w:rPr>
        <w:t>共收到</w:t>
      </w:r>
      <w:r>
        <w:rPr>
          <w:rFonts w:hint="eastAsia" w:ascii="Times New Roman" w:hAnsi="Times New Roman" w:eastAsia="方正仿宋简体" w:cs="Times New Roman"/>
          <w:b/>
          <w:bCs/>
          <w:sz w:val="32"/>
          <w:szCs w:val="32"/>
        </w:rPr>
        <w:t>依申请公开</w:t>
      </w:r>
      <w:r>
        <w:rPr>
          <w:rFonts w:hint="eastAsia" w:ascii="Times New Roman" w:hAnsi="Times New Roman" w:eastAsia="方正仿宋简体" w:cs="Times New Roman"/>
          <w:b/>
          <w:bCs/>
          <w:sz w:val="32"/>
          <w:szCs w:val="32"/>
          <w:lang w:val="en-US" w:eastAsia="zh-CN"/>
        </w:rPr>
        <w:t>7</w:t>
      </w:r>
      <w:r>
        <w:rPr>
          <w:rFonts w:hint="eastAsia" w:ascii="Times New Roman" w:hAnsi="Times New Roman" w:eastAsia="方正仿宋简体" w:cs="Times New Roman"/>
          <w:b/>
          <w:bCs/>
          <w:sz w:val="32"/>
          <w:szCs w:val="32"/>
        </w:rPr>
        <w:t>件</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均已做出答复</w:t>
      </w:r>
      <w:r>
        <w:rPr>
          <w:rFonts w:hint="eastAsia" w:ascii="Times New Roman" w:hAnsi="Times New Roman" w:eastAsia="方正仿宋简体" w:cs="Times New Roman"/>
          <w:b/>
          <w:bCs/>
          <w:sz w:val="32"/>
          <w:szCs w:val="32"/>
        </w:rPr>
        <w:t>。</w:t>
      </w:r>
    </w:p>
    <w:p>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3</w:t>
      </w:r>
      <w:r>
        <w:rPr>
          <w:rFonts w:hint="eastAsia" w:ascii="Times New Roman" w:hAnsi="Times New Roman" w:eastAsia="方正仿宋简体" w:cs="Times New Roman"/>
          <w:b/>
          <w:bCs/>
          <w:sz w:val="32"/>
          <w:szCs w:val="32"/>
        </w:rPr>
        <w:t>年接庄街道</w:t>
      </w:r>
      <w:r>
        <w:rPr>
          <w:rFonts w:hint="eastAsia" w:ascii="Times New Roman" w:hAnsi="Times New Roman" w:eastAsia="方正仿宋简体" w:cs="Times New Roman"/>
          <w:b/>
          <w:bCs/>
          <w:sz w:val="32"/>
          <w:szCs w:val="32"/>
          <w:lang w:val="en-US" w:eastAsia="zh-CN"/>
        </w:rPr>
        <w:t>始终</w:t>
      </w:r>
      <w:r>
        <w:rPr>
          <w:rFonts w:hint="eastAsia" w:ascii="Times New Roman" w:hAnsi="Times New Roman" w:eastAsia="方正仿宋简体" w:cs="Times New Roman"/>
          <w:b/>
          <w:bCs/>
          <w:color w:val="auto"/>
          <w:sz w:val="32"/>
          <w:szCs w:val="32"/>
          <w:lang w:val="en-US" w:eastAsia="zh-CN"/>
        </w:rPr>
        <w:t>坚持</w:t>
      </w:r>
      <w:r>
        <w:rPr>
          <w:rFonts w:hint="eastAsia" w:ascii="Times New Roman" w:hAnsi="Times New Roman" w:eastAsia="方正仿宋简体" w:cs="Times New Roman"/>
          <w:b/>
          <w:bCs/>
          <w:color w:val="auto"/>
          <w:sz w:val="32"/>
          <w:szCs w:val="32"/>
        </w:rPr>
        <w:t>以公开为常态、不公开为例外，</w:t>
      </w:r>
      <w:r>
        <w:rPr>
          <w:rFonts w:hint="eastAsia" w:ascii="Times New Roman" w:hAnsi="Times New Roman" w:eastAsia="方正仿宋简体" w:cs="Times New Roman"/>
          <w:b/>
          <w:bCs/>
          <w:sz w:val="32"/>
          <w:szCs w:val="32"/>
        </w:rPr>
        <w:t>遵循公正、公平、合法、便民的原则，集中发布主动公开的政府信息，保障主动公开政府信息集中统一、内容准确、更新及时、查阅检索下载方便。</w:t>
      </w:r>
    </w:p>
    <w:p>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3</w:t>
      </w:r>
      <w:r>
        <w:rPr>
          <w:rFonts w:hint="eastAsia" w:ascii="Times New Roman" w:hAnsi="Times New Roman" w:eastAsia="方正仿宋简体" w:cs="Times New Roman"/>
          <w:b/>
          <w:bCs/>
          <w:sz w:val="32"/>
          <w:szCs w:val="32"/>
        </w:rPr>
        <w:t>年接庄街道持续以济宁高新区管委会门户网站为主要平台，设置政策文件、会议公开、人事信息、重点领域信息公开、应急管理、公示公告、信息公开年报、主动公开基本目录、试点领域标准目录</w:t>
      </w:r>
      <w:r>
        <w:rPr>
          <w:rFonts w:hint="eastAsia" w:ascii="Times New Roman" w:hAnsi="Times New Roman" w:eastAsia="方正仿宋简体" w:cs="Times New Roman"/>
          <w:b/>
          <w:bCs/>
          <w:sz w:val="32"/>
          <w:szCs w:val="32"/>
          <w:lang w:val="en-US" w:eastAsia="zh-CN"/>
        </w:rPr>
        <w:t>等</w:t>
      </w:r>
      <w:r>
        <w:rPr>
          <w:rFonts w:hint="eastAsia" w:ascii="Times New Roman" w:hAnsi="Times New Roman" w:eastAsia="方正仿宋简体" w:cs="Times New Roman"/>
          <w:b/>
          <w:bCs/>
          <w:sz w:val="32"/>
          <w:szCs w:val="32"/>
        </w:rPr>
        <w:t>专栏，</w:t>
      </w:r>
      <w:r>
        <w:rPr>
          <w:rFonts w:hint="eastAsia" w:ascii="Times New Roman" w:hAnsi="Times New Roman" w:eastAsia="方正仿宋简体" w:cs="Times New Roman"/>
          <w:b/>
          <w:bCs/>
          <w:sz w:val="32"/>
          <w:szCs w:val="32"/>
          <w:lang w:val="en-US" w:eastAsia="zh-CN"/>
        </w:rPr>
        <w:t>安排专人负责具体信息收集上报、专栏内容更新等工作，</w:t>
      </w:r>
      <w:r>
        <w:rPr>
          <w:rFonts w:hint="eastAsia" w:ascii="Times New Roman" w:hAnsi="Times New Roman" w:eastAsia="方正仿宋简体" w:cs="Times New Roman"/>
          <w:b/>
          <w:bCs/>
          <w:sz w:val="32"/>
          <w:szCs w:val="32"/>
        </w:rPr>
        <w:t>不断完善平台建设。</w:t>
      </w:r>
    </w:p>
    <w:p>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3</w:t>
      </w:r>
      <w:r>
        <w:rPr>
          <w:rFonts w:hint="eastAsia" w:ascii="Times New Roman" w:hAnsi="Times New Roman" w:eastAsia="方正仿宋简体" w:cs="Times New Roman"/>
          <w:b/>
          <w:bCs/>
          <w:sz w:val="32"/>
          <w:szCs w:val="32"/>
        </w:rPr>
        <w:t>年接庄街道</w:t>
      </w:r>
      <w:r>
        <w:rPr>
          <w:rFonts w:hint="eastAsia" w:ascii="Times New Roman" w:hAnsi="Times New Roman" w:eastAsia="方正仿宋简体" w:cs="Times New Roman"/>
          <w:b/>
          <w:bCs/>
          <w:sz w:val="32"/>
          <w:szCs w:val="32"/>
          <w:lang w:val="en-US" w:eastAsia="zh-CN"/>
        </w:rPr>
        <w:t>根据工作安排</w:t>
      </w:r>
      <w:r>
        <w:rPr>
          <w:rFonts w:hint="eastAsia" w:ascii="Times New Roman" w:hAnsi="Times New Roman" w:eastAsia="方正仿宋简体" w:cs="Times New Roman"/>
          <w:b/>
          <w:bCs/>
          <w:sz w:val="32"/>
          <w:szCs w:val="32"/>
        </w:rPr>
        <w:t>及时调整政府信息公开工作</w:t>
      </w:r>
      <w:r>
        <w:rPr>
          <w:rFonts w:hint="eastAsia" w:ascii="Times New Roman" w:hAnsi="Times New Roman" w:eastAsia="方正仿宋简体" w:cs="Times New Roman"/>
          <w:b/>
          <w:bCs/>
          <w:sz w:val="32"/>
          <w:szCs w:val="32"/>
          <w:lang w:val="en-US" w:eastAsia="zh-CN"/>
        </w:rPr>
        <w:t>负责同志</w:t>
      </w:r>
      <w:r>
        <w:rPr>
          <w:rFonts w:hint="eastAsia" w:ascii="Times New Roman" w:hAnsi="Times New Roman" w:eastAsia="方正仿宋简体" w:cs="Times New Roman"/>
          <w:b/>
          <w:bCs/>
          <w:sz w:val="32"/>
          <w:szCs w:val="32"/>
        </w:rPr>
        <w:t>，结合</w:t>
      </w:r>
      <w:r>
        <w:rPr>
          <w:rFonts w:hint="eastAsia" w:ascii="Times New Roman" w:hAnsi="Times New Roman" w:eastAsia="方正仿宋简体" w:cs="Times New Roman"/>
          <w:b/>
          <w:bCs/>
          <w:sz w:val="32"/>
          <w:szCs w:val="32"/>
          <w:lang w:val="en-US" w:eastAsia="zh-CN"/>
        </w:rPr>
        <w:t>街道工作</w:t>
      </w:r>
      <w:r>
        <w:rPr>
          <w:rFonts w:hint="eastAsia" w:ascii="Times New Roman" w:hAnsi="Times New Roman" w:eastAsia="方正仿宋简体" w:cs="Times New Roman"/>
          <w:b/>
          <w:bCs/>
          <w:sz w:val="32"/>
          <w:szCs w:val="32"/>
        </w:rPr>
        <w:t>实际，</w:t>
      </w:r>
      <w:r>
        <w:rPr>
          <w:rFonts w:hint="eastAsia" w:ascii="Times New Roman" w:hAnsi="Times New Roman" w:eastAsia="方正仿宋简体" w:cs="Times New Roman"/>
          <w:b/>
          <w:bCs/>
          <w:sz w:val="32"/>
          <w:szCs w:val="32"/>
          <w:lang w:val="en-US" w:eastAsia="zh-CN"/>
        </w:rPr>
        <w:t>落实</w:t>
      </w:r>
      <w:r>
        <w:rPr>
          <w:rFonts w:hint="eastAsia" w:ascii="Times New Roman" w:hAnsi="Times New Roman" w:eastAsia="方正仿宋简体" w:cs="Times New Roman"/>
          <w:b/>
          <w:bCs/>
          <w:sz w:val="32"/>
          <w:szCs w:val="32"/>
        </w:rPr>
        <w:t>工作任务，</w:t>
      </w:r>
      <w:r>
        <w:rPr>
          <w:rFonts w:hint="eastAsia" w:ascii="Times New Roman" w:hAnsi="Times New Roman" w:eastAsia="方正仿宋简体" w:cs="Times New Roman"/>
          <w:b/>
          <w:bCs/>
          <w:sz w:val="32"/>
          <w:szCs w:val="32"/>
          <w:lang w:val="en-US" w:eastAsia="zh-CN"/>
        </w:rPr>
        <w:t>压实</w:t>
      </w:r>
      <w:r>
        <w:rPr>
          <w:rFonts w:hint="eastAsia" w:ascii="Times New Roman" w:hAnsi="Times New Roman" w:eastAsia="方正仿宋简体" w:cs="Times New Roman"/>
          <w:b/>
          <w:bCs/>
          <w:sz w:val="32"/>
          <w:szCs w:val="32"/>
        </w:rPr>
        <w:t>工作责任</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确保政务公开工作有序开展。</w:t>
      </w:r>
      <w:r>
        <w:rPr>
          <w:rFonts w:hint="eastAsia" w:ascii="Times New Roman" w:hAnsi="Times New Roman" w:eastAsia="方正仿宋简体" w:cs="Times New Roman"/>
          <w:b/>
          <w:bCs/>
          <w:sz w:val="32"/>
          <w:szCs w:val="32"/>
          <w:lang w:val="en-US" w:eastAsia="zh-CN"/>
        </w:rPr>
        <w:t>严格遵守信息公开保密审查原则，做好信息公开保密审查工作，未经审核的信息严禁上网。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主动公开政府信息情况</w:t>
      </w:r>
    </w:p>
    <w:tbl>
      <w:tblPr>
        <w:tblStyle w:val="3"/>
        <w:tblW w:w="5000" w:type="pct"/>
        <w:tblInd w:w="0" w:type="dxa"/>
        <w:tblLayout w:type="autofit"/>
        <w:tblCellMar>
          <w:top w:w="0" w:type="dxa"/>
          <w:left w:w="108" w:type="dxa"/>
          <w:bottom w:w="0" w:type="dxa"/>
          <w:right w:w="108" w:type="dxa"/>
        </w:tblCellMar>
      </w:tblPr>
      <w:tblGrid>
        <w:gridCol w:w="2263"/>
        <w:gridCol w:w="2263"/>
        <w:gridCol w:w="2263"/>
        <w:gridCol w:w="2272"/>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49" w:type="pct"/>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Calibri" w:eastAsia="仿宋_GB2312" w:cs="Calibri"/>
                <w:color w:val="000000"/>
                <w:kern w:val="0"/>
                <w:szCs w:val="21"/>
                <w:lang w:eastAsia="zh-CN"/>
              </w:rPr>
            </w:pPr>
            <w:r>
              <w:rPr>
                <w:rFonts w:hint="eastAsia" w:ascii="仿宋_GB2312" w:eastAsia="仿宋_GB2312" w:cs="Calibri"/>
                <w:color w:val="000000"/>
                <w:kern w:val="0"/>
                <w:szCs w:val="21"/>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1"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7</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2</w:t>
            </w:r>
          </w:p>
        </w:tc>
        <w:tc>
          <w:tcPr>
            <w:tcW w:w="599" w:type="dxa"/>
            <w:noWrap w:val="0"/>
            <w:tcMar>
              <w:left w:w="57" w:type="dxa"/>
              <w:right w:w="57" w:type="dxa"/>
            </w:tcMar>
            <w:vAlign w:val="center"/>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4</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1</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7</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hAnsi="Calibri" w:eastAsia="方正仿宋简体" w:cs="Times New Roman"/>
                <w:b/>
                <w:kern w:val="2"/>
                <w:sz w:val="21"/>
                <w:szCs w:val="21"/>
                <w:lang w:val="en-US" w:eastAsia="zh-CN" w:bidi="ar-SA"/>
              </w:rPr>
            </w:pPr>
            <w:r>
              <w:rPr>
                <w:rFonts w:hint="eastAsia" w:ascii="方正仿宋简体" w:eastAsia="方正仿宋简体" w:cs="Calibri"/>
                <w:b/>
                <w:sz w:val="21"/>
                <w:szCs w:val="21"/>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五、存在的主要问题及改进情况</w:t>
      </w:r>
    </w:p>
    <w:p>
      <w:pPr>
        <w:spacing w:line="600" w:lineRule="exact"/>
        <w:ind w:firstLine="643" w:firstLineChars="200"/>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rPr>
        <w:t>202</w:t>
      </w:r>
      <w:r>
        <w:rPr>
          <w:rFonts w:hint="eastAsia" w:ascii="Times New Roman" w:hAnsi="Times New Roman" w:eastAsia="方正仿宋简体" w:cs="Times New Roman"/>
          <w:b/>
          <w:bCs/>
          <w:sz w:val="32"/>
          <w:szCs w:val="32"/>
          <w:lang w:val="en-US" w:eastAsia="zh-CN"/>
        </w:rPr>
        <w:t>3</w:t>
      </w:r>
      <w:r>
        <w:rPr>
          <w:rFonts w:hint="eastAsia" w:ascii="Times New Roman" w:hAnsi="Times New Roman" w:eastAsia="方正仿宋简体" w:cs="Times New Roman"/>
          <w:b/>
          <w:bCs/>
          <w:sz w:val="32"/>
          <w:szCs w:val="32"/>
        </w:rPr>
        <w:t>年接庄街道办事处政府信息公开工作虽然取得了一定成效，但</w:t>
      </w:r>
      <w:r>
        <w:rPr>
          <w:rFonts w:hint="eastAsia" w:ascii="Times New Roman" w:hAnsi="Times New Roman" w:eastAsia="方正仿宋简体" w:cs="Times New Roman"/>
          <w:b/>
          <w:bCs/>
          <w:sz w:val="32"/>
          <w:szCs w:val="32"/>
          <w:lang w:val="en-US" w:eastAsia="zh-CN"/>
        </w:rPr>
        <w:t>仍存在一些问题。一是人员配备不足，业务水平需要进一步提高；二是政务信息公开形式较为单一，内容不够全面。</w:t>
      </w:r>
    </w:p>
    <w:p>
      <w:pPr>
        <w:spacing w:line="600" w:lineRule="exact"/>
        <w:ind w:firstLine="643" w:firstLineChars="200"/>
        <w:rPr>
          <w:rFonts w:hint="eastAsia" w:ascii="仿宋_GB2312" w:eastAsia="仿宋_GB2312"/>
          <w:sz w:val="32"/>
          <w:szCs w:val="32"/>
        </w:rPr>
      </w:pPr>
      <w:r>
        <w:rPr>
          <w:rFonts w:hint="eastAsia" w:ascii="Times New Roman" w:hAnsi="Times New Roman" w:eastAsia="方正仿宋简体" w:cs="Times New Roman"/>
          <w:b/>
          <w:bCs/>
          <w:sz w:val="32"/>
          <w:szCs w:val="32"/>
          <w:lang w:val="en-US" w:eastAsia="zh-CN"/>
        </w:rPr>
        <w:t>针对上述问题，接庄街道重点从以下几个方面进行改进：</w:t>
      </w:r>
      <w:r>
        <w:rPr>
          <w:rFonts w:hint="eastAsia" w:ascii="Times New Roman" w:hAnsi="Times New Roman" w:eastAsia="方正仿宋简体" w:cs="Times New Roman"/>
          <w:b/>
          <w:bCs/>
          <w:sz w:val="32"/>
          <w:szCs w:val="32"/>
        </w:rPr>
        <w:t>一是进一步提高对政府信息公开工作重要性的认识，切实将政府信息公开工作纳入年度重要工作，认真贯彻落实上级政府信息公开工作精神，进一步健全政府信息公开制度和工作规程</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二是加强工作</w:t>
      </w:r>
      <w:r>
        <w:rPr>
          <w:rFonts w:hint="eastAsia" w:ascii="Times New Roman" w:hAnsi="Times New Roman" w:eastAsia="方正仿宋简体" w:cs="Times New Roman"/>
          <w:b/>
          <w:bCs/>
          <w:sz w:val="32"/>
          <w:szCs w:val="32"/>
        </w:rPr>
        <w:t>人员业务能力培训</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完善人员配备，细化工作任务，确保政务公开工作有序开展、取得实效</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三是提高信息公开内容质量，确保信息公开时效性</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rPr>
        <w:t>在保证公开内容权威性、严肃性、规范性的基础上，运用</w:t>
      </w:r>
      <w:r>
        <w:rPr>
          <w:rFonts w:hint="eastAsia" w:ascii="Times New Roman" w:hAnsi="Times New Roman" w:eastAsia="方正仿宋简体" w:cs="Times New Roman"/>
          <w:b/>
          <w:bCs/>
          <w:sz w:val="32"/>
          <w:szCs w:val="32"/>
          <w:lang w:val="en-US" w:eastAsia="zh-CN"/>
        </w:rPr>
        <w:t>多种</w:t>
      </w:r>
      <w:r>
        <w:rPr>
          <w:rFonts w:hint="eastAsia" w:ascii="Times New Roman" w:hAnsi="Times New Roman" w:eastAsia="方正仿宋简体" w:cs="Times New Roman"/>
          <w:b/>
          <w:bCs/>
          <w:sz w:val="32"/>
          <w:szCs w:val="32"/>
        </w:rPr>
        <w:t>形式增强信息公开的可读性。</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六、其他需要报告的事项</w:t>
      </w:r>
    </w:p>
    <w:p>
      <w:pPr>
        <w:spacing w:line="600" w:lineRule="exact"/>
        <w:ind w:firstLine="643" w:firstLineChars="200"/>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一</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依据《政府信息公开信息处理费管理办法》收取信息处理费的情况</w:t>
      </w:r>
    </w:p>
    <w:p>
      <w:pPr>
        <w:spacing w:line="600" w:lineRule="exact"/>
        <w:ind w:firstLine="643" w:firstLineChars="200"/>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依据《政府信息公开信息处理费管理办法》，接庄街道202</w:t>
      </w:r>
      <w:r>
        <w:rPr>
          <w:rFonts w:hint="eastAsia" w:ascii="Times New Roman" w:hAnsi="Times New Roman" w:eastAsia="方正仿宋简体" w:cs="Times New Roman"/>
          <w:b/>
          <w:bCs/>
          <w:sz w:val="32"/>
          <w:szCs w:val="32"/>
          <w:lang w:val="en-US" w:eastAsia="zh-CN"/>
        </w:rPr>
        <w:t>3</w:t>
      </w:r>
      <w:r>
        <w:rPr>
          <w:rFonts w:hint="eastAsia" w:ascii="Times New Roman" w:hAnsi="Times New Roman" w:eastAsia="方正仿宋简体" w:cs="Times New Roman"/>
          <w:b/>
          <w:bCs/>
          <w:sz w:val="32"/>
          <w:szCs w:val="32"/>
        </w:rPr>
        <w:t>年度未收取信息处理费。</w:t>
      </w:r>
    </w:p>
    <w:p>
      <w:pPr>
        <w:spacing w:line="600" w:lineRule="exact"/>
        <w:ind w:firstLine="643" w:firstLineChars="20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二</w:t>
      </w:r>
      <w:r>
        <w:rPr>
          <w:rFonts w:hint="eastAsia" w:ascii="方正楷体简体" w:hAnsi="方正楷体简体" w:eastAsia="方正楷体简体" w:cs="方正楷体简体"/>
          <w:b/>
          <w:bCs/>
          <w:sz w:val="32"/>
          <w:szCs w:val="32"/>
          <w:lang w:eastAsia="zh-CN"/>
        </w:rPr>
        <w:t>）本行政机关落实上级年度政务公开工作要点情况</w:t>
      </w:r>
    </w:p>
    <w:p>
      <w:pPr>
        <w:spacing w:line="600" w:lineRule="exact"/>
        <w:ind w:firstLine="643" w:firstLineChars="200"/>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2023年接庄街道办事处</w:t>
      </w:r>
      <w:r>
        <w:rPr>
          <w:rFonts w:hint="default" w:ascii="Times New Roman" w:hAnsi="Times New Roman" w:eastAsia="方正仿宋简体" w:cs="Times New Roman"/>
          <w:b/>
          <w:bCs/>
          <w:sz w:val="32"/>
          <w:szCs w:val="32"/>
          <w:lang w:val="en-US" w:eastAsia="zh-CN"/>
        </w:rPr>
        <w:t>按照上级政务公开工作要点要求</w:t>
      </w:r>
      <w:r>
        <w:rPr>
          <w:rFonts w:hint="eastAsia" w:ascii="Times New Roman" w:hAnsi="Times New Roman" w:eastAsia="方正仿宋简体" w:cs="Times New Roman"/>
          <w:b/>
          <w:bCs/>
          <w:sz w:val="32"/>
          <w:szCs w:val="32"/>
          <w:lang w:val="en-US" w:eastAsia="zh-CN"/>
        </w:rPr>
        <w:t>并结合街道工作实际，</w:t>
      </w:r>
      <w:r>
        <w:rPr>
          <w:rFonts w:hint="default" w:ascii="Times New Roman" w:hAnsi="Times New Roman" w:eastAsia="方正仿宋简体" w:cs="Times New Roman"/>
          <w:b/>
          <w:bCs/>
          <w:sz w:val="32"/>
          <w:szCs w:val="32"/>
          <w:lang w:val="en-US" w:eastAsia="zh-CN"/>
        </w:rPr>
        <w:t>开展信息公开工作，以济宁高新区管委会门户网站为主要平台，</w:t>
      </w:r>
      <w:r>
        <w:rPr>
          <w:rFonts w:hint="eastAsia" w:ascii="Times New Roman" w:hAnsi="Times New Roman" w:eastAsia="方正仿宋简体" w:cs="Times New Roman"/>
          <w:b/>
          <w:bCs/>
          <w:sz w:val="32"/>
          <w:szCs w:val="32"/>
          <w:lang w:val="en-US" w:eastAsia="zh-CN"/>
        </w:rPr>
        <w:t>信息公开涵盖</w:t>
      </w:r>
      <w:r>
        <w:rPr>
          <w:rFonts w:hint="eastAsia" w:ascii="Times New Roman" w:hAnsi="Times New Roman" w:eastAsia="方正仿宋简体" w:cs="Times New Roman"/>
          <w:b/>
          <w:bCs/>
          <w:sz w:val="32"/>
          <w:szCs w:val="32"/>
        </w:rPr>
        <w:t>政策文件、会议公开、</w:t>
      </w:r>
      <w:r>
        <w:rPr>
          <w:rFonts w:hint="eastAsia" w:ascii="Times New Roman" w:hAnsi="Times New Roman" w:eastAsia="方正仿宋简体" w:cs="Times New Roman"/>
          <w:b/>
          <w:bCs/>
          <w:sz w:val="32"/>
          <w:szCs w:val="32"/>
          <w:lang w:val="en-US" w:eastAsia="zh-CN"/>
        </w:rPr>
        <w:t>公益性活动</w:t>
      </w:r>
      <w:r>
        <w:rPr>
          <w:rFonts w:hint="eastAsia"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公示公告、</w:t>
      </w:r>
      <w:r>
        <w:rPr>
          <w:rFonts w:hint="eastAsia" w:ascii="Times New Roman" w:hAnsi="Times New Roman" w:eastAsia="方正仿宋简体" w:cs="Times New Roman"/>
          <w:b/>
          <w:bCs/>
          <w:sz w:val="32"/>
          <w:szCs w:val="32"/>
        </w:rPr>
        <w:t>应急管理、人事信息</w:t>
      </w:r>
      <w:r>
        <w:rPr>
          <w:rFonts w:hint="eastAsia" w:ascii="Times New Roman" w:hAnsi="Times New Roman" w:eastAsia="方正仿宋简体" w:cs="Times New Roman"/>
          <w:b/>
          <w:bCs/>
          <w:sz w:val="32"/>
          <w:szCs w:val="32"/>
          <w:lang w:val="en-US" w:eastAsia="zh-CN"/>
        </w:rPr>
        <w:t>等栏目。加强</w:t>
      </w:r>
      <w:r>
        <w:rPr>
          <w:rFonts w:hint="default" w:ascii="Times New Roman" w:hAnsi="Times New Roman" w:eastAsia="方正仿宋简体" w:cs="Times New Roman"/>
          <w:b/>
          <w:bCs/>
          <w:sz w:val="32"/>
          <w:szCs w:val="32"/>
          <w:lang w:val="en-US" w:eastAsia="zh-CN"/>
        </w:rPr>
        <w:t>政府信息公开</w:t>
      </w:r>
      <w:r>
        <w:rPr>
          <w:rFonts w:hint="eastAsia" w:ascii="Times New Roman" w:hAnsi="Times New Roman" w:eastAsia="方正仿宋简体" w:cs="Times New Roman"/>
          <w:b/>
          <w:bCs/>
          <w:sz w:val="32"/>
          <w:szCs w:val="32"/>
          <w:lang w:val="en-US" w:eastAsia="zh-CN"/>
        </w:rPr>
        <w:t>管理</w:t>
      </w:r>
      <w:r>
        <w:rPr>
          <w:rFonts w:hint="default" w:ascii="Times New Roman" w:hAnsi="Times New Roman" w:eastAsia="方正仿宋简体" w:cs="Times New Roman"/>
          <w:b/>
          <w:bCs/>
          <w:sz w:val="32"/>
          <w:szCs w:val="32"/>
          <w:lang w:val="en-US" w:eastAsia="zh-CN"/>
        </w:rPr>
        <w:t>，明确工作任务、责任分工和完成时限，组织</w:t>
      </w:r>
      <w:r>
        <w:rPr>
          <w:rFonts w:hint="eastAsia" w:ascii="Times New Roman" w:hAnsi="Times New Roman" w:eastAsia="方正仿宋简体" w:cs="Times New Roman"/>
          <w:b/>
          <w:bCs/>
          <w:sz w:val="32"/>
          <w:szCs w:val="32"/>
          <w:lang w:val="en-US" w:eastAsia="zh-CN"/>
        </w:rPr>
        <w:t>工作人员</w:t>
      </w:r>
      <w:r>
        <w:rPr>
          <w:rFonts w:hint="default" w:ascii="Times New Roman" w:hAnsi="Times New Roman" w:eastAsia="方正仿宋简体" w:cs="Times New Roman"/>
          <w:b/>
          <w:bCs/>
          <w:sz w:val="32"/>
          <w:szCs w:val="32"/>
          <w:lang w:val="en-US" w:eastAsia="zh-CN"/>
        </w:rPr>
        <w:t>学习《中华人民共和国政府信息公开条例》，进一步拓宽信息报送范围，丰富信息公开内容，提高信息公开质量，突出重点工作，</w:t>
      </w:r>
      <w:r>
        <w:rPr>
          <w:rFonts w:hint="eastAsia" w:ascii="Times New Roman" w:hAnsi="Times New Roman" w:eastAsia="方正仿宋简体" w:cs="Times New Roman"/>
          <w:b/>
          <w:bCs/>
          <w:sz w:val="32"/>
          <w:szCs w:val="32"/>
          <w:lang w:val="en-US" w:eastAsia="zh-CN"/>
        </w:rPr>
        <w:t>切实提高群众对街道工作的满意度</w:t>
      </w:r>
      <w:r>
        <w:rPr>
          <w:rFonts w:hint="default" w:ascii="Times New Roman" w:hAnsi="Times New Roman" w:eastAsia="方正仿宋简体" w:cs="Times New Roman"/>
          <w:b/>
          <w:bCs/>
          <w:sz w:val="32"/>
          <w:szCs w:val="32"/>
          <w:lang w:val="en-US" w:eastAsia="zh-CN"/>
        </w:rPr>
        <w:t>。</w:t>
      </w:r>
    </w:p>
    <w:p>
      <w:pPr>
        <w:pStyle w:val="2"/>
        <w:keepNext w:val="0"/>
        <w:keepLines w:val="0"/>
        <w:widowControl/>
        <w:suppressLineNumbers w:val="0"/>
        <w:spacing w:before="0" w:beforeAutospacing="0" w:after="0" w:afterAutospacing="0" w:line="420" w:lineRule="atLeast"/>
        <w:ind w:right="0" w:firstLine="643" w:firstLineChars="200"/>
        <w:jc w:val="lef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 （三）人大代表建议和政协提案办理结果公开情况</w:t>
      </w:r>
    </w:p>
    <w:p>
      <w:pPr>
        <w:pStyle w:val="2"/>
        <w:keepNext w:val="0"/>
        <w:keepLines w:val="0"/>
        <w:widowControl/>
        <w:suppressLineNumbers w:val="0"/>
        <w:spacing w:before="0" w:beforeAutospacing="0" w:after="0" w:afterAutospacing="0" w:line="420" w:lineRule="atLeast"/>
        <w:ind w:left="0" w:right="0" w:firstLine="0"/>
        <w:jc w:val="left"/>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     </w:t>
      </w:r>
      <w:bookmarkStart w:id="0" w:name="_GoBack"/>
      <w:bookmarkEnd w:id="0"/>
      <w:r>
        <w:rPr>
          <w:rFonts w:hint="default" w:ascii="Times New Roman" w:hAnsi="Times New Roman" w:eastAsia="方正仿宋简体" w:cs="Times New Roman"/>
          <w:b/>
          <w:bCs/>
          <w:kern w:val="2"/>
          <w:sz w:val="32"/>
          <w:szCs w:val="32"/>
          <w:lang w:val="en-US" w:eastAsia="zh-CN" w:bidi="ar-SA"/>
        </w:rPr>
        <w:t xml:space="preserve"> 2023年我部门未收到人大代表建议和政协提案。</w:t>
      </w:r>
    </w:p>
    <w:p>
      <w:pPr>
        <w:spacing w:line="600" w:lineRule="exact"/>
        <w:ind w:firstLine="643" w:firstLineChars="200"/>
        <w:rPr>
          <w:rFonts w:hint="default" w:ascii="Times New Roman" w:hAnsi="Times New Roman" w:eastAsia="方正仿宋简体" w:cs="Times New Roman"/>
          <w:b/>
          <w:bCs/>
          <w:kern w:val="2"/>
          <w:sz w:val="32"/>
          <w:szCs w:val="32"/>
          <w:lang w:val="en-US" w:eastAsia="zh-CN" w:bidi="ar-SA"/>
        </w:rPr>
      </w:pPr>
    </w:p>
    <w:p>
      <w:pPr>
        <w:spacing w:line="600" w:lineRule="exact"/>
        <w:ind w:firstLine="643" w:firstLineChars="200"/>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（四）其他有关文件专门要求通过政府信息公开工作年度报告予以报告的事项。</w:t>
      </w:r>
    </w:p>
    <w:p>
      <w:pPr>
        <w:spacing w:line="600" w:lineRule="exact"/>
        <w:ind w:firstLine="643" w:firstLineChars="200"/>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CB637"/>
    <w:multiLevelType w:val="singleLevel"/>
    <w:tmpl w:val="7BBCB6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02BB597A"/>
    <w:rsid w:val="02BB597A"/>
    <w:rsid w:val="07710E9D"/>
    <w:rsid w:val="12D4030D"/>
    <w:rsid w:val="15E47940"/>
    <w:rsid w:val="25E145B1"/>
    <w:rsid w:val="2E4744DE"/>
    <w:rsid w:val="324A2D3D"/>
    <w:rsid w:val="433B02D0"/>
    <w:rsid w:val="580249E9"/>
    <w:rsid w:val="651A7BFB"/>
    <w:rsid w:val="75151DA7"/>
    <w:rsid w:val="7C621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2024-01-15T08:09:00Z</dcterms:created>
  <dc:creator>小溪小溪</dc:creator>
  <cp:lastModifiedBy>……</cp:lastModifiedBy>
  <dcterms:modified xsi:type="dcterms:W3CDTF">2024-03-01T06:22:37Z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85D244277F7E4359A3B6A3FB09C0542E_13</vt:lpwstr>
  </property>
</Properties>
</file>