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CAE49">
      <w:pPr>
        <w:rPr>
          <w:rFonts w:ascii="宋体" w:hAnsi="宋体" w:eastAsia="黑体" w:cs="黑体"/>
          <w:szCs w:val="32"/>
        </w:rPr>
      </w:pPr>
      <w:r>
        <w:rPr>
          <w:rFonts w:hint="eastAsia" w:ascii="宋体" w:hAnsi="宋体" w:eastAsia="黑体" w:cs="黑体"/>
          <w:szCs w:val="32"/>
        </w:rPr>
        <w:t>附件</w:t>
      </w:r>
      <w:bookmarkStart w:id="0" w:name="_GoBack"/>
      <w:bookmarkEnd w:id="0"/>
    </w:p>
    <w:p w14:paraId="03D912CD">
      <w:pPr>
        <w:jc w:val="center"/>
        <w:rPr>
          <w:rFonts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考核申请人现场确认提交材料清单</w:t>
      </w:r>
    </w:p>
    <w:p w14:paraId="1D6FFAC4">
      <w:pPr>
        <w:ind w:firstLine="640" w:firstLineChars="200"/>
        <w:rPr>
          <w:rFonts w:ascii="宋体" w:hAnsi="宋体"/>
          <w:szCs w:val="32"/>
        </w:rPr>
      </w:pPr>
      <w:r>
        <w:rPr>
          <w:rFonts w:hint="eastAsia" w:ascii="宋体" w:hAnsi="宋体"/>
          <w:szCs w:val="32"/>
        </w:rPr>
        <w:t>考核申请人参加县级现场确认时应当提交以下材料（未标注份数的为一份</w:t>
      </w:r>
      <w:r>
        <w:rPr>
          <w:rFonts w:ascii="宋体" w:hAnsi="宋体"/>
          <w:szCs w:val="32"/>
        </w:rPr>
        <w:t>，有效身</w:t>
      </w:r>
      <w:r>
        <w:rPr>
          <w:rFonts w:hint="eastAsia" w:ascii="宋体" w:hAnsi="宋体"/>
          <w:szCs w:val="32"/>
        </w:rPr>
        <w:t>份证明、医师资格证书、医师执业证书、专业技术资格任职证书</w:t>
      </w:r>
      <w:r>
        <w:rPr>
          <w:rFonts w:ascii="宋体" w:hAnsi="宋体"/>
          <w:szCs w:val="32"/>
        </w:rPr>
        <w:t>、</w:t>
      </w:r>
      <w:r>
        <w:rPr>
          <w:rFonts w:hint="eastAsia" w:ascii="宋体" w:hAnsi="宋体"/>
        </w:rPr>
        <w:t>跟师学习</w:t>
      </w:r>
      <w:r>
        <w:rPr>
          <w:rFonts w:ascii="宋体" w:hAnsi="宋体"/>
        </w:rPr>
        <w:t>合同、</w:t>
      </w:r>
      <w:r>
        <w:rPr>
          <w:rFonts w:hint="eastAsia" w:ascii="宋体" w:hAnsi="宋体"/>
        </w:rPr>
        <w:t>《乡村医生执业证书》《传统医学师承出师证》《传统医学医术确有专长证书》《中医（专长）医师资格证》</w:t>
      </w:r>
      <w:r>
        <w:rPr>
          <w:rFonts w:hint="eastAsia" w:ascii="宋体" w:hAnsi="宋体"/>
          <w:szCs w:val="32"/>
        </w:rPr>
        <w:t>的</w:t>
      </w:r>
      <w:r>
        <w:rPr>
          <w:rFonts w:ascii="宋体" w:hAnsi="宋体"/>
          <w:szCs w:val="32"/>
        </w:rPr>
        <w:t>原件经核对无误后退回</w:t>
      </w:r>
      <w:r>
        <w:rPr>
          <w:rFonts w:hint="eastAsia" w:ascii="宋体" w:hAnsi="宋体"/>
          <w:szCs w:val="32"/>
        </w:rPr>
        <w:t>）：</w:t>
      </w:r>
    </w:p>
    <w:p w14:paraId="1D415035">
      <w:pPr>
        <w:ind w:firstLine="640" w:firstLineChars="20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一、师承学习中医人员</w:t>
      </w:r>
    </w:p>
    <w:p w14:paraId="79A591A7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1.《山东省中医医术确有专长人员医师资格考核申报资料一览表》（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6FBDCE1B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2.《中医医术确有专长人员（师承学习人员）医师资格考核申请表》（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4DD9DE67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3.《回顾性中医医术实践资料》5例（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6D322312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4.本人有效身份证明原件、复印件；</w:t>
      </w:r>
    </w:p>
    <w:p w14:paraId="6B573CCE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5.推荐医师的《推荐医师承诺书》（一式两份）；</w:t>
      </w:r>
    </w:p>
    <w:p w14:paraId="32FB02D6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6.推荐医师的有效身份证明、医师资格证书、医师执业证书、专业技术资格任职证书的原件、复印件；</w:t>
      </w:r>
    </w:p>
    <w:p w14:paraId="187A5DF2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7</w:t>
      </w:r>
      <w:r>
        <w:rPr>
          <w:rFonts w:hint="eastAsia" w:ascii="仿宋_GB2312" w:hAnsi="仿宋_GB2312" w:eastAsia="仿宋_GB2312" w:cs="仿宋_GB2312"/>
        </w:rPr>
        <w:t>.指导老师的《指导老师意见表》（一式两份）；</w:t>
      </w:r>
    </w:p>
    <w:p w14:paraId="792D9A2F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8.</w:t>
      </w:r>
      <w:r>
        <w:rPr>
          <w:rFonts w:hint="eastAsia" w:ascii="仿宋_GB2312" w:hAnsi="仿宋_GB2312" w:eastAsia="仿宋_GB2312" w:cs="仿宋_GB2312"/>
        </w:rPr>
        <w:t>指导老师的有效身份证明、医师资格证书、医师执业证书的原件、</w:t>
      </w:r>
      <w:r>
        <w:rPr>
          <w:rFonts w:hint="eastAsia" w:ascii="仿宋_GB2312" w:hAnsi="仿宋_GB2312" w:eastAsia="仿宋_GB2312" w:cs="仿宋_GB2312"/>
          <w:szCs w:val="32"/>
        </w:rPr>
        <w:t>复印件</w:t>
      </w:r>
      <w:r>
        <w:rPr>
          <w:rFonts w:hint="eastAsia" w:ascii="仿宋_GB2312" w:hAnsi="仿宋_GB2312" w:eastAsia="仿宋_GB2312" w:cs="仿宋_GB2312"/>
        </w:rPr>
        <w:t>；中医类别副主任医师及以上专业技术职务任职资格证书的原件、复印件，或者从事中医临床工作十五年以上证明（由</w:t>
      </w:r>
      <w:r>
        <w:rPr>
          <w:rFonts w:hint="eastAsia" w:ascii="仿宋_GB2312" w:hAnsi="仿宋_GB2312" w:eastAsia="仿宋_GB2312" w:cs="仿宋_GB2312"/>
          <w:szCs w:val="32"/>
        </w:rPr>
        <w:t>核准其</w:t>
      </w:r>
      <w:r>
        <w:rPr>
          <w:rFonts w:hint="eastAsia" w:ascii="仿宋_GB2312" w:hAnsi="仿宋_GB2312" w:eastAsia="仿宋_GB2312" w:cs="仿宋_GB2312"/>
        </w:rPr>
        <w:t>执业的中医药行政部门出具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347EFE79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9.连续跟师学习中医满五年的合同原件、复印件；</w:t>
      </w:r>
    </w:p>
    <w:p w14:paraId="6CB9673B">
      <w:pPr>
        <w:ind w:firstLine="640" w:firstLineChars="200"/>
        <w:rPr>
          <w:rFonts w:hint="eastAsia" w:ascii="仿宋_GB2312" w:hAnsi="仿宋_GB2312" w:eastAsia="仿宋_GB2312" w:cs="仿宋_GB2312"/>
          <w:color w:val="0000FF"/>
        </w:rPr>
      </w:pPr>
      <w:r>
        <w:rPr>
          <w:rFonts w:hint="eastAsia" w:ascii="仿宋_GB2312" w:hAnsi="仿宋_GB2312" w:eastAsia="仿宋_GB2312" w:cs="仿宋_GB2312"/>
        </w:rPr>
        <w:t>10.连续跟师学习中医满五年的相关材料（学习笔记、临床实践记录等）原件；</w:t>
      </w:r>
    </w:p>
    <w:p w14:paraId="7D0D2111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</w:rPr>
        <w:t>11.</w:t>
      </w:r>
      <w:r>
        <w:rPr>
          <w:rFonts w:hint="eastAsia" w:ascii="仿宋_GB2312" w:hAnsi="仿宋_GB2312" w:eastAsia="仿宋_GB2312" w:cs="仿宋_GB2312"/>
          <w:szCs w:val="32"/>
        </w:rPr>
        <w:t>能够证明医术专长确有疗效的相关资料（可提供相应的图片及视频材料等)原件、复印件2份或电子版。</w:t>
      </w:r>
    </w:p>
    <w:p w14:paraId="7768B72B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其中，第1、2、3、5、7项通过系统导出打印后完善相关信息。考核申请人应在所有复印件上签字确认。</w:t>
      </w:r>
    </w:p>
    <w:p w14:paraId="65ED7454">
      <w:pPr>
        <w:ind w:firstLine="640" w:firstLineChars="200"/>
        <w:rPr>
          <w:rFonts w:ascii="宋体" w:hAnsi="宋体" w:eastAsia="黑体" w:cs="黑体"/>
          <w:szCs w:val="32"/>
        </w:rPr>
      </w:pPr>
      <w:r>
        <w:rPr>
          <w:rFonts w:hint="eastAsia" w:ascii="宋体" w:hAnsi="宋体" w:eastAsia="黑体" w:cs="黑体"/>
          <w:szCs w:val="32"/>
        </w:rPr>
        <w:t>二、多年中医医术实践人员</w:t>
      </w:r>
    </w:p>
    <w:p w14:paraId="64DC4C95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1.《山东省中医医术确有专长人员医师资格考核申报资料一览表》（一式两份）；</w:t>
      </w:r>
    </w:p>
    <w:p w14:paraId="3A5A353F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2.《中医医术确有专长人员（多年实践人员）医师资格考核申请表》（一式两份）；</w:t>
      </w:r>
    </w:p>
    <w:p w14:paraId="1899E549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3.《回顾性中医医术实践资料》5例（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56D00774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4.本人有效身份证明原件、复印件；</w:t>
      </w:r>
    </w:p>
    <w:p w14:paraId="41519231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5.推荐医师的《推荐医师承诺书》（一式两份）；</w:t>
      </w:r>
    </w:p>
    <w:p w14:paraId="1D58D6EA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6.推荐医师的有效身份证明、医师资格证书、医师执业证书、专业技术资格任职证书的原件、复印件；</w:t>
      </w:r>
    </w:p>
    <w:p w14:paraId="21B47355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>7.</w:t>
      </w:r>
      <w:r>
        <w:rPr>
          <w:rFonts w:hint="eastAsia" w:ascii="仿宋_GB2312" w:hAnsi="仿宋_GB2312" w:eastAsia="仿宋_GB2312" w:cs="仿宋_GB2312"/>
        </w:rPr>
        <w:t>指导医师</w:t>
      </w:r>
      <w:r>
        <w:rPr>
          <w:rFonts w:hint="eastAsia" w:ascii="仿宋_GB2312" w:hAnsi="仿宋_GB2312" w:eastAsia="仿宋_GB2312" w:cs="仿宋_GB2312"/>
          <w:szCs w:val="32"/>
        </w:rPr>
        <w:t>的</w:t>
      </w:r>
      <w:r>
        <w:rPr>
          <w:rFonts w:hint="eastAsia" w:ascii="仿宋_GB2312" w:hAnsi="仿宋_GB2312" w:eastAsia="仿宋_GB2312" w:cs="仿宋_GB2312"/>
        </w:rPr>
        <w:t>有效身份证明、医师资格证书、</w:t>
      </w:r>
      <w:r>
        <w:rPr>
          <w:rFonts w:hint="eastAsia" w:ascii="仿宋_GB2312" w:hAnsi="仿宋_GB2312" w:eastAsia="仿宋_GB2312" w:cs="仿宋_GB2312"/>
          <w:szCs w:val="32"/>
        </w:rPr>
        <w:t>医师执业证书的原件、复印件；</w:t>
      </w:r>
    </w:p>
    <w:p w14:paraId="21969432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>8.</w:t>
      </w:r>
      <w:r>
        <w:rPr>
          <w:rFonts w:hint="eastAsia" w:ascii="仿宋_GB2312" w:hAnsi="仿宋_GB2312" w:eastAsia="仿宋_GB2312" w:cs="仿宋_GB2312"/>
        </w:rPr>
        <w:t>长期临床实践所在地县级以上中医药行政部门或者所在居委会、村委会出具的《多年实践人员从事中医医术实践活动满五年证明》，或者十名《患者推荐证明》，或者在本省取得的《传统医学医术确有专长证书》原件、复印件；</w:t>
      </w:r>
    </w:p>
    <w:p w14:paraId="0E6F5F53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</w:rPr>
        <w:t>9.</w:t>
      </w:r>
      <w:r>
        <w:rPr>
          <w:rFonts w:hint="eastAsia" w:ascii="仿宋_GB2312" w:hAnsi="仿宋_GB2312" w:eastAsia="仿宋_GB2312" w:cs="仿宋_GB2312"/>
          <w:szCs w:val="32"/>
        </w:rPr>
        <w:t>能够证明医术专长确有疗效的相关资料（可提供相应的图片及视频材料等)、医术渊源的相关证明材料原件、复印件2份或电子版。</w:t>
      </w:r>
    </w:p>
    <w:p w14:paraId="66F7BDE3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其中，第1、2、3、5、8项通过系统导出打印后完善相关信息。考核申请人应在所有复印件上签字确认。</w:t>
      </w:r>
    </w:p>
    <w:p w14:paraId="2B85BA02">
      <w:pPr>
        <w:numPr>
          <w:ilvl w:val="0"/>
          <w:numId w:val="1"/>
        </w:numPr>
        <w:ind w:firstLine="640" w:firstLineChars="200"/>
        <w:rPr>
          <w:rFonts w:ascii="宋体" w:hAnsi="宋体" w:eastAsia="黑体" w:cs="黑体"/>
          <w:szCs w:val="32"/>
        </w:rPr>
      </w:pPr>
      <w:r>
        <w:rPr>
          <w:rFonts w:hint="eastAsia" w:ascii="宋体" w:hAnsi="宋体" w:eastAsia="黑体" w:cs="黑体"/>
          <w:szCs w:val="32"/>
        </w:rPr>
        <w:t>《办法》实施前取得本省《乡村医生执业证书》的中医药一技之长人员</w:t>
      </w:r>
    </w:p>
    <w:p w14:paraId="5B348BC7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1.《山东省中医医术确有专长人员医师资格考核申报资料一览表》（一式两份）；</w:t>
      </w:r>
    </w:p>
    <w:p w14:paraId="11140ADC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2.《中医医术确有专长人员（多年实践人员）医师资格考核申请表》（一式两份）；</w:t>
      </w:r>
    </w:p>
    <w:p w14:paraId="49172624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3.《回顾性中医医术实践资料》5例（一式两份）；</w:t>
      </w:r>
    </w:p>
    <w:p w14:paraId="29C9343E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4.本人有效身份证明原件、复印件；</w:t>
      </w:r>
    </w:p>
    <w:p w14:paraId="59C7DFB4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5.推荐医师的《推荐医师承诺书》（一式两份）；</w:t>
      </w:r>
    </w:p>
    <w:p w14:paraId="52367776">
      <w:pPr>
        <w:ind w:firstLine="640" w:firstLineChars="200"/>
        <w:rPr>
          <w:rFonts w:hint="eastAsia" w:ascii="仿宋_GB2312" w:hAnsi="仿宋_GB2312" w:eastAsia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6.推荐医师的有效身份证明、医师资格证书、医师执业证书、专业技术资格任职证书的原件、复印件；</w:t>
      </w:r>
    </w:p>
    <w:p w14:paraId="6E6E6EE6">
      <w:pPr>
        <w:ind w:firstLine="640" w:firstLineChars="200"/>
        <w:rPr>
          <w:rFonts w:hint="eastAsia" w:ascii="仿宋_GB2312" w:hAnsi="仿宋_GB2312" w:eastAsia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7.《乡村医生执业证书》原件、复印件；</w:t>
      </w:r>
    </w:p>
    <w:p w14:paraId="6AD60C90">
      <w:pPr>
        <w:ind w:firstLine="640" w:firstLineChars="200"/>
        <w:rPr>
          <w:rFonts w:hint="eastAsia" w:ascii="仿宋_GB2312" w:hAnsi="仿宋_GB2312" w:eastAsia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8.能够证明医术专长确有疗效的相关资料（可提供相应的图片及视频材料等)原件、复印件2份或电子版。</w:t>
      </w:r>
    </w:p>
    <w:p w14:paraId="7D02F58E">
      <w:pPr>
        <w:ind w:firstLine="640" w:firstLineChars="200"/>
        <w:rPr>
          <w:rFonts w:hint="eastAsia" w:ascii="仿宋_GB2312" w:hAnsi="仿宋_GB2312" w:eastAsia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其中，第1、2、3、5项通过系统导出打印后完善相关信息。考核申请人应在所有复印件上签字确认。</w:t>
      </w:r>
    </w:p>
    <w:p w14:paraId="0BF136B3">
      <w:pPr>
        <w:ind w:firstLine="640" w:firstLineChars="200"/>
        <w:rPr>
          <w:rFonts w:ascii="宋体" w:hAnsi="宋体" w:eastAsia="黑体" w:cs="黑体"/>
          <w:szCs w:val="32"/>
        </w:rPr>
      </w:pPr>
      <w:r>
        <w:rPr>
          <w:rFonts w:hint="eastAsia" w:ascii="宋体" w:hAnsi="宋体" w:eastAsia="黑体" w:cs="黑体"/>
          <w:szCs w:val="32"/>
        </w:rPr>
        <w:t>四、《办法》实施前取得本省《传统医学师承出师证》人员</w:t>
      </w:r>
    </w:p>
    <w:p w14:paraId="712113F0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1.《山东省中医医术确有专长人员医师资格考核申报资料一览表》（一式两份）；</w:t>
      </w:r>
    </w:p>
    <w:p w14:paraId="2927AEEE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2.《中医医术确有专长人员（师承学习人员）医师资格考核申请表》（一式两份）；</w:t>
      </w:r>
    </w:p>
    <w:p w14:paraId="671EDB72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3.《回顾性中医医术实践资料》5例（一式两份）；</w:t>
      </w:r>
    </w:p>
    <w:p w14:paraId="747486A0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4.本人有效身份证明原件、复印件；</w:t>
      </w:r>
    </w:p>
    <w:p w14:paraId="37538B4C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5.推荐医师的《推荐医师承诺书》（一式两份）；</w:t>
      </w:r>
    </w:p>
    <w:p w14:paraId="5D9C8577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6.推荐医师的有效身份证明、医师资格证书、医师执业证书、专业技术资格任职证书的原件、复印件；</w:t>
      </w:r>
    </w:p>
    <w:p w14:paraId="0AC7C95D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7.指导老师的《指导老师意见表》（一式两份）；</w:t>
      </w:r>
    </w:p>
    <w:p w14:paraId="1980678F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8.指导老师的有效身份证明、医师资格证书、医师执业证书的原件、复印件；中医类别副主任医师及以上专业技术职务任职资格证书的原件、复印件，或者从事中医临床工作十五年以上证明（由核准其执业的中医药行政部门出具）；</w:t>
      </w:r>
    </w:p>
    <w:p w14:paraId="5B04D54F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>9.本省取得的</w:t>
      </w:r>
      <w:r>
        <w:rPr>
          <w:rFonts w:hint="eastAsia" w:ascii="仿宋_GB2312" w:hAnsi="仿宋_GB2312" w:eastAsia="仿宋_GB2312" w:cs="仿宋_GB2312"/>
        </w:rPr>
        <w:t>《传统医学师承出师证》原件、复印件；</w:t>
      </w:r>
    </w:p>
    <w:p w14:paraId="0E4125CC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10.继续跟师学习中医满两年的合同原件、复印件；</w:t>
      </w:r>
    </w:p>
    <w:p w14:paraId="7ACDC81C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11.继续跟师学习中医满两年的相关材料（学习笔记、临床实践记录等）原件；</w:t>
      </w:r>
    </w:p>
    <w:p w14:paraId="7BC9D985">
      <w:pPr>
        <w:ind w:firstLine="640" w:firstLineChars="200"/>
        <w:rPr>
          <w:rFonts w:hint="eastAsia" w:ascii="仿宋_GB2312" w:hAnsi="仿宋_GB2312" w:eastAsia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</w:rPr>
        <w:t>12.</w:t>
      </w:r>
      <w:r>
        <w:rPr>
          <w:rFonts w:hint="eastAsia" w:ascii="仿宋_GB2312" w:hAnsi="仿宋_GB2312" w:eastAsia="仿宋_GB2312" w:cs="仿宋_GB2312"/>
          <w:szCs w:val="32"/>
          <w:lang w:bidi="ar"/>
        </w:rPr>
        <w:t>能够证明医术专长确有疗效的相关资料（可提供相应的图片及视频材料等)原件、复印件2份或电子版。</w:t>
      </w:r>
    </w:p>
    <w:p w14:paraId="7CF43FB6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其中，第1、2、3、5、7项通过系统导出打印后完善相关信息。考核申请人应在所有复印件上签字确认。</w:t>
      </w:r>
    </w:p>
    <w:p w14:paraId="3D94C739">
      <w:pPr>
        <w:ind w:firstLine="640" w:firstLineChars="200"/>
        <w:rPr>
          <w:rFonts w:ascii="宋体" w:hAnsi="宋体" w:eastAsia="黑体" w:cs="黑体"/>
          <w:szCs w:val="32"/>
        </w:rPr>
      </w:pPr>
      <w:r>
        <w:rPr>
          <w:rFonts w:hint="eastAsia" w:ascii="宋体" w:hAnsi="宋体" w:eastAsia="黑体" w:cs="黑体"/>
          <w:szCs w:val="32"/>
        </w:rPr>
        <w:t>五、《办法》实施前取得本省《传统医学医术确有专长证书》人员</w:t>
      </w:r>
    </w:p>
    <w:p w14:paraId="24B65DAA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1.《山东省中医医术确有专长人员医师资格考核申报资料一览表》（一式两份）；</w:t>
      </w:r>
    </w:p>
    <w:p w14:paraId="52FC1DE4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2.《中医医术确有专长人员（多年实践人员）医师资格考核申请表》（一式两份）；</w:t>
      </w:r>
    </w:p>
    <w:p w14:paraId="590D3ACF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3.《回顾性中医医术实践资料》5例（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1BE4E8E0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4.本人有效身份证明原件、复印件；</w:t>
      </w:r>
    </w:p>
    <w:p w14:paraId="7F474559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>5.</w:t>
      </w:r>
      <w:r>
        <w:rPr>
          <w:rFonts w:hint="eastAsia" w:ascii="仿宋_GB2312" w:hAnsi="仿宋_GB2312" w:eastAsia="仿宋_GB2312" w:cs="仿宋_GB2312"/>
        </w:rPr>
        <w:t>在本省取得的《传统医学医术确有专长证书》原件、复印件；</w:t>
      </w:r>
    </w:p>
    <w:p w14:paraId="4DDA4AC0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</w:rPr>
        <w:t>6.</w:t>
      </w:r>
      <w:r>
        <w:rPr>
          <w:rFonts w:hint="eastAsia" w:ascii="仿宋_GB2312" w:hAnsi="仿宋_GB2312" w:eastAsia="仿宋_GB2312" w:cs="仿宋_GB2312"/>
          <w:szCs w:val="32"/>
        </w:rPr>
        <w:t>能够证明医术专长确有疗效的相关资料（可提供相应的图片及视频材料等)原件、复印件2份或电子版。</w:t>
      </w:r>
    </w:p>
    <w:p w14:paraId="01378AD2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其中，第1、2、3项通过系统导出打印后完善相关信息。考核申请人应在所有复印件上签字确认。</w:t>
      </w:r>
    </w:p>
    <w:p w14:paraId="77136400">
      <w:pPr>
        <w:numPr>
          <w:ilvl w:val="0"/>
          <w:numId w:val="2"/>
        </w:numPr>
        <w:ind w:left="640" w:leftChars="20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取得外省《中医（专长）医师资格证</w:t>
      </w:r>
      <w:r>
        <w:rPr>
          <w:rFonts w:hint="eastAsia" w:ascii="黑体" w:hAnsi="黑体" w:eastAsia="黑体" w:cs="黑体"/>
          <w:szCs w:val="32"/>
          <w:lang w:eastAsia="zh-CN"/>
        </w:rPr>
        <w:t>书</w:t>
      </w:r>
      <w:r>
        <w:rPr>
          <w:rFonts w:hint="eastAsia" w:ascii="黑体" w:hAnsi="黑体" w:eastAsia="黑体" w:cs="黑体"/>
          <w:szCs w:val="32"/>
        </w:rPr>
        <w:t>》人员</w:t>
      </w:r>
    </w:p>
    <w:p w14:paraId="22AEF1C8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1.《山东省中医医术确有专长人员医师资格考核申报资料一览表》（一式两份）；</w:t>
      </w:r>
    </w:p>
    <w:p w14:paraId="13485D4B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2.《中医医术确有专长人员（</w:t>
      </w:r>
      <w:r>
        <w:rPr>
          <w:rFonts w:hint="eastAsia" w:ascii="仿宋_GB2312" w:hAnsi="仿宋_GB2312" w:cs="仿宋_GB2312"/>
          <w:szCs w:val="32"/>
          <w:lang w:eastAsia="zh-CN"/>
        </w:rPr>
        <w:t>师承学习人员</w:t>
      </w:r>
      <w:r>
        <w:rPr>
          <w:rFonts w:hint="eastAsia" w:ascii="仿宋_GB2312" w:hAnsi="仿宋_GB2312" w:cs="仿宋_GB231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Cs w:val="32"/>
        </w:rPr>
        <w:t>多年实践人员）医师资格考核申请表》（一式两份）；</w:t>
      </w:r>
    </w:p>
    <w:p w14:paraId="0CE675F9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3.《回顾性中医医术实践资料》5例（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14F44B76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4.本人有效身份证明原件、复印件；</w:t>
      </w:r>
    </w:p>
    <w:p w14:paraId="0BFDD468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>5.</w:t>
      </w:r>
      <w:r>
        <w:rPr>
          <w:rFonts w:hint="eastAsia" w:ascii="仿宋_GB2312" w:hAnsi="仿宋_GB2312" w:eastAsia="仿宋_GB2312" w:cs="仿宋_GB2312"/>
        </w:rPr>
        <w:t>《中医（专长）医师资格证书》原件、复印件；</w:t>
      </w:r>
    </w:p>
    <w:p w14:paraId="12D6B70C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</w:rPr>
        <w:t>6.</w:t>
      </w:r>
      <w:r>
        <w:rPr>
          <w:rFonts w:hint="eastAsia" w:ascii="仿宋_GB2312" w:hAnsi="仿宋_GB2312" w:eastAsia="仿宋_GB2312" w:cs="仿宋_GB2312"/>
          <w:szCs w:val="32"/>
        </w:rPr>
        <w:t>能够证明医术专长确有疗效的相关资料（可提供相应的图片及视频材料等)原件、复印件2份或电子版。</w:t>
      </w:r>
    </w:p>
    <w:p w14:paraId="0155869D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其中，第1、2、3项通过系统导出打印后完善相关信息。考核申请人应在所有复印件上签字确认。</w:t>
      </w:r>
    </w:p>
    <w:p w14:paraId="7387B7A2">
      <w:pPr>
        <w:rPr>
          <w:rFonts w:ascii="宋体" w:hAnsi="宋体" w:eastAsia="黑体" w:cs="黑体"/>
          <w:szCs w:val="32"/>
        </w:rPr>
      </w:pPr>
    </w:p>
    <w:p w14:paraId="59A0F721">
      <w:pPr>
        <w:ind w:firstLine="640" w:firstLineChars="200"/>
        <w:rPr>
          <w:rFonts w:ascii="宋体" w:hAnsi="宋体" w:cs="仿宋_GB231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DAEF49"/>
    <w:multiLevelType w:val="singleLevel"/>
    <w:tmpl w:val="E8DAEF4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BF7D76"/>
    <w:multiLevelType w:val="singleLevel"/>
    <w:tmpl w:val="FFBF7D7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hYzdhOWFkYTE4NTMzZGRmMzcyODRhNmUwYmRmNzkifQ=="/>
  </w:docVars>
  <w:rsids>
    <w:rsidRoot w:val="007E4811"/>
    <w:rsid w:val="00350057"/>
    <w:rsid w:val="004370EE"/>
    <w:rsid w:val="005B59CA"/>
    <w:rsid w:val="007E4811"/>
    <w:rsid w:val="00925D9D"/>
    <w:rsid w:val="00BB1C56"/>
    <w:rsid w:val="05D435B9"/>
    <w:rsid w:val="0A652044"/>
    <w:rsid w:val="0C8E19EC"/>
    <w:rsid w:val="165700CB"/>
    <w:rsid w:val="603242D9"/>
    <w:rsid w:val="640C4137"/>
    <w:rsid w:val="67CEB869"/>
    <w:rsid w:val="70F77171"/>
    <w:rsid w:val="7AB43E11"/>
    <w:rsid w:val="7D0270B5"/>
    <w:rsid w:val="7FD9510A"/>
    <w:rsid w:val="7FFFCCCF"/>
    <w:rsid w:val="BFFF928C"/>
    <w:rsid w:val="CBFCA548"/>
    <w:rsid w:val="E7FD3FA6"/>
    <w:rsid w:val="EBBE8F3B"/>
    <w:rsid w:val="F6FBCDB5"/>
    <w:rsid w:val="F96D0446"/>
    <w:rsid w:val="FDFFBD04"/>
    <w:rsid w:val="FFEFE505"/>
    <w:rsid w:val="FFFFE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qFormat/>
    <w:uiPriority w:val="0"/>
    <w:rPr>
      <w:rFonts w:eastAsia="仿宋_GB2312"/>
      <w:kern w:val="2"/>
      <w:sz w:val="18"/>
      <w:szCs w:val="18"/>
    </w:rPr>
  </w:style>
  <w:style w:type="character" w:customStyle="1" w:styleId="8">
    <w:name w:val="页眉 字符"/>
    <w:basedOn w:val="6"/>
    <w:link w:val="4"/>
    <w:qFormat/>
    <w:uiPriority w:val="0"/>
    <w:rPr>
      <w:rFonts w:eastAsia="仿宋_GB2312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373</Words>
  <Characters>2130</Characters>
  <Lines>17</Lines>
  <Paragraphs>4</Paragraphs>
  <TotalTime>97</TotalTime>
  <ScaleCrop>false</ScaleCrop>
  <LinksUpToDate>false</LinksUpToDate>
  <CharactersWithSpaces>2499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2024-04-14T09:13:00Z</dcterms:created>
  <dc:creator>Administrator</dc:creator>
  <cp:lastModifiedBy>浮生</cp:lastModifiedBy>
  <cp:lastPrinted>2026-07-07T18:22:00Z</cp:lastPrinted>
  <dcterms:modified xsi:type="dcterms:W3CDTF">2026-07-08T11:49:13Z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6FAB4C255B1D8DFD23FD396A4CB9058B_43</vt:lpwstr>
  </property>
</Properties>
</file>