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DC" w:rsidRPr="009A5260" w:rsidRDefault="000B75DC" w:rsidP="000B75DC">
      <w:pPr>
        <w:jc w:val="center"/>
        <w:rPr>
          <w:rFonts w:asciiTheme="majorEastAsia" w:eastAsiaTheme="majorEastAsia" w:hAnsiTheme="majorEastAsia"/>
          <w:b/>
          <w:bCs/>
          <w:color w:val="FF0000"/>
          <w:spacing w:val="-60"/>
          <w:w w:val="90"/>
          <w:sz w:val="72"/>
          <w:szCs w:val="72"/>
        </w:rPr>
      </w:pPr>
      <w:r w:rsidRPr="009A5260">
        <w:rPr>
          <w:rFonts w:asciiTheme="majorEastAsia" w:eastAsiaTheme="majorEastAsia" w:hAnsiTheme="majorEastAsia" w:hint="eastAsia"/>
          <w:b/>
          <w:bCs/>
          <w:color w:val="FF0000"/>
          <w:spacing w:val="-60"/>
          <w:w w:val="90"/>
          <w:sz w:val="72"/>
          <w:szCs w:val="72"/>
        </w:rPr>
        <w:t>济宁高新区水务管理办公室文件</w:t>
      </w:r>
    </w:p>
    <w:p w:rsidR="000B75DC" w:rsidRDefault="00B604FE" w:rsidP="000B75DC">
      <w:pPr>
        <w:spacing w:line="0" w:lineRule="atLeast"/>
        <w:jc w:val="center"/>
        <w:rPr>
          <w:rFonts w:ascii="仿宋" w:eastAsia="仿宋" w:hAnsi="仿宋"/>
          <w:b/>
          <w:bCs/>
          <w:spacing w:val="-10"/>
        </w:rPr>
      </w:pPr>
      <w:r>
        <w:rPr>
          <w:rFonts w:ascii="仿宋" w:eastAsia="仿宋" w:hAnsi="仿宋"/>
          <w:b/>
          <w:bCs/>
          <w:spacing w:val="-10"/>
        </w:rPr>
        <w:pict>
          <v:shapetype id="_x0000_t32" coordsize="21600,21600" o:spt="32" o:oned="t" path="m,l21600,21600e" filled="f">
            <v:path arrowok="t" fillok="f" o:connecttype="none"/>
            <o:lock v:ext="edit" shapetype="t"/>
          </v:shapetype>
          <v:shape id="自选图形 2" o:spid="_x0000_s1026" type="#_x0000_t32" style="position:absolute;left:0;text-align:left;margin-left:-9.65pt;margin-top:4.6pt;width:462pt;height:0;z-index:251660288" o:connectortype="straight" strokecolor="red" strokeweight="2pt"/>
        </w:pict>
      </w:r>
    </w:p>
    <w:p w:rsidR="000307C3" w:rsidRDefault="000307C3" w:rsidP="000307C3">
      <w:pPr>
        <w:spacing w:line="580" w:lineRule="exact"/>
        <w:jc w:val="center"/>
        <w:rPr>
          <w:rFonts w:ascii="宋体" w:eastAsia="宋体" w:hAnsi="宋体"/>
          <w:sz w:val="44"/>
          <w:szCs w:val="44"/>
        </w:rPr>
      </w:pPr>
      <w:r>
        <w:rPr>
          <w:rFonts w:ascii="方正小标宋简体" w:eastAsia="方正小标宋简体" w:hAnsi="宋体" w:cs="方正小标宋简体" w:hint="eastAsia"/>
          <w:sz w:val="44"/>
          <w:szCs w:val="44"/>
        </w:rPr>
        <w:t>济宁高新区水务管理办公室</w:t>
      </w:r>
    </w:p>
    <w:p w:rsidR="000307C3" w:rsidRPr="000307C3" w:rsidRDefault="000307C3" w:rsidP="000307C3">
      <w:pPr>
        <w:spacing w:line="580" w:lineRule="exact"/>
        <w:jc w:val="center"/>
        <w:rPr>
          <w:rFonts w:ascii="宋体" w:hAnsi="宋体"/>
          <w:sz w:val="44"/>
          <w:szCs w:val="44"/>
        </w:rPr>
      </w:pPr>
      <w:r>
        <w:rPr>
          <w:rFonts w:ascii="方正小标宋简体" w:eastAsia="方正小标宋简体" w:hAnsi="宋体" w:cs="方正小标宋简体" w:hint="eastAsia"/>
          <w:sz w:val="44"/>
          <w:szCs w:val="44"/>
        </w:rPr>
        <w:t>2018年政府信息公开工作年度报告</w:t>
      </w:r>
    </w:p>
    <w:p w:rsidR="000307C3" w:rsidRDefault="000307C3" w:rsidP="000307C3">
      <w:pPr>
        <w:spacing w:after="0"/>
        <w:ind w:firstLineChars="196" w:firstLine="615"/>
        <w:rPr>
          <w:rFonts w:ascii="方正黑体简体" w:eastAsia="方正黑体简体" w:hAnsi="黑体" w:cs="方正黑体简体" w:hint="eastAsia"/>
          <w:sz w:val="32"/>
          <w:szCs w:val="32"/>
        </w:rPr>
      </w:pPr>
    </w:p>
    <w:p w:rsidR="000307C3" w:rsidRDefault="000307C3" w:rsidP="000307C3">
      <w:pPr>
        <w:spacing w:after="0"/>
        <w:ind w:firstLineChars="196" w:firstLine="615"/>
        <w:rPr>
          <w:rFonts w:ascii="方正黑体简体" w:eastAsia="方正黑体简体" w:hAnsi="宋体"/>
          <w:sz w:val="32"/>
          <w:szCs w:val="32"/>
        </w:rPr>
      </w:pPr>
      <w:r>
        <w:rPr>
          <w:rFonts w:ascii="方正黑体简体" w:eastAsia="方正黑体简体" w:hAnsi="黑体" w:cs="方正黑体简体" w:hint="eastAsia"/>
          <w:sz w:val="32"/>
          <w:szCs w:val="32"/>
        </w:rPr>
        <w:t>引言</w:t>
      </w:r>
    </w:p>
    <w:p w:rsidR="000307C3" w:rsidRPr="00C2260C" w:rsidRDefault="000307C3" w:rsidP="000307C3">
      <w:pPr>
        <w:spacing w:after="0"/>
        <w:ind w:firstLineChars="196" w:firstLine="615"/>
        <w:jc w:val="both"/>
        <w:rPr>
          <w:rFonts w:ascii="方正黑体简体" w:eastAsia="方正黑体简体" w:hAnsi="宋体"/>
          <w:sz w:val="32"/>
          <w:szCs w:val="32"/>
        </w:rPr>
      </w:pPr>
      <w:r w:rsidRPr="00C62474">
        <w:rPr>
          <w:rFonts w:ascii="方正仿宋简体" w:eastAsia="方正仿宋简体" w:hAnsi="宋体" w:cs="方正仿宋简体" w:hint="eastAsia"/>
          <w:sz w:val="32"/>
          <w:szCs w:val="32"/>
        </w:rPr>
        <w:t>本年度报告是根据《中华人民共和国政府信息公开条例》（以下简称《条例》）、《山东省政府信息公开办法》（以下简称《办法》）规定和《济宁市人民政府办公室关于做好</w:t>
      </w:r>
      <w:r w:rsidRPr="00C62474">
        <w:rPr>
          <w:rFonts w:ascii="方正仿宋简体" w:eastAsia="方正仿宋简体" w:hAnsi="宋体" w:cs="方正仿宋简体"/>
          <w:sz w:val="32"/>
          <w:szCs w:val="32"/>
        </w:rPr>
        <w:t>2018</w:t>
      </w:r>
      <w:r w:rsidRPr="00C62474">
        <w:rPr>
          <w:rFonts w:ascii="方正仿宋简体" w:eastAsia="方正仿宋简体" w:hAnsi="宋体" w:cs="方正仿宋简体" w:hint="eastAsia"/>
          <w:sz w:val="32"/>
          <w:szCs w:val="32"/>
        </w:rPr>
        <w:t>年度政府信息公开年度报告编制发布工作的通知》（市政府办通知〔</w:t>
      </w:r>
      <w:r w:rsidRPr="00C62474">
        <w:rPr>
          <w:rFonts w:ascii="方正仿宋简体" w:eastAsia="方正仿宋简体" w:hAnsi="宋体" w:cs="方正仿宋简体"/>
          <w:sz w:val="32"/>
          <w:szCs w:val="32"/>
        </w:rPr>
        <w:t>2019</w:t>
      </w:r>
      <w:r w:rsidRPr="00C62474">
        <w:rPr>
          <w:rFonts w:ascii="方正仿宋简体" w:eastAsia="方正仿宋简体" w:hAnsi="宋体" w:cs="方正仿宋简体" w:hint="eastAsia"/>
          <w:sz w:val="32"/>
          <w:szCs w:val="32"/>
        </w:rPr>
        <w:t>〕</w:t>
      </w:r>
      <w:r w:rsidRPr="00C62474">
        <w:rPr>
          <w:rFonts w:ascii="方正仿宋简体" w:eastAsia="方正仿宋简体" w:hAnsi="宋体" w:cs="方正仿宋简体"/>
          <w:sz w:val="32"/>
          <w:szCs w:val="32"/>
        </w:rPr>
        <w:t>4</w:t>
      </w:r>
      <w:r w:rsidRPr="00C62474">
        <w:rPr>
          <w:rFonts w:ascii="方正仿宋简体" w:eastAsia="方正仿宋简体" w:hAnsi="宋体" w:cs="方正仿宋简体" w:hint="eastAsia"/>
          <w:sz w:val="32"/>
          <w:szCs w:val="32"/>
        </w:rPr>
        <w:t>号）要求,由高新区水务管理办公室编制。全文包括概述，主动公开政府信息情况，政府信息依申请公开办理情况，因政府信息公开申请行政复议、提起行政诉讼的情况，</w:t>
      </w:r>
      <w:r>
        <w:rPr>
          <w:rFonts w:ascii="方正黑体简体" w:eastAsia="方正黑体简体" w:hAnsi="黑体" w:cs="方正黑体简体" w:hint="eastAsia"/>
          <w:sz w:val="32"/>
          <w:szCs w:val="32"/>
        </w:rPr>
        <w:t>政府信息公开工作存在的主要问题及改进措施</w:t>
      </w:r>
      <w:r w:rsidRPr="00C62474">
        <w:rPr>
          <w:rFonts w:ascii="方正仿宋简体" w:eastAsia="方正仿宋简体" w:hAnsi="宋体" w:cs="方正仿宋简体" w:hint="eastAsia"/>
          <w:sz w:val="32"/>
          <w:szCs w:val="32"/>
        </w:rPr>
        <w:t>。</w:t>
      </w:r>
      <w:r>
        <w:rPr>
          <w:rFonts w:ascii="方正仿宋简体" w:eastAsia="方正仿宋简体" w:hAnsi="宋体" w:cs="方正仿宋简体" w:hint="eastAsia"/>
          <w:sz w:val="32"/>
          <w:szCs w:val="32"/>
        </w:rPr>
        <w:t>济宁高新区管委会官网（</w:t>
      </w:r>
      <w:r w:rsidRPr="00C62474">
        <w:rPr>
          <w:rFonts w:ascii="方正仿宋简体" w:eastAsia="方正仿宋简体" w:hAnsi="宋体" w:cs="方正仿宋简体"/>
          <w:sz w:val="32"/>
          <w:szCs w:val="32"/>
        </w:rPr>
        <w:t>http://www.jnhn.gov.cn</w:t>
      </w:r>
      <w:r>
        <w:rPr>
          <w:rFonts w:ascii="方正仿宋简体" w:eastAsia="方正仿宋简体" w:hAnsi="宋体" w:cs="方正仿宋简体" w:hint="eastAsia"/>
          <w:sz w:val="32"/>
          <w:szCs w:val="32"/>
        </w:rPr>
        <w:t>）</w:t>
      </w:r>
      <w:r w:rsidRPr="00C62474">
        <w:rPr>
          <w:rFonts w:ascii="方正仿宋简体" w:eastAsia="方正仿宋简体" w:hAnsi="宋体" w:cs="方正仿宋简体" w:hint="eastAsia"/>
          <w:sz w:val="32"/>
          <w:szCs w:val="32"/>
        </w:rPr>
        <w:t>上可下载本报告的电子版。报告所列数据的统计期限自</w:t>
      </w:r>
      <w:r w:rsidRPr="00C62474">
        <w:rPr>
          <w:rFonts w:ascii="方正仿宋简体" w:eastAsia="方正仿宋简体" w:hAnsi="宋体" w:cs="方正仿宋简体"/>
          <w:sz w:val="32"/>
          <w:szCs w:val="32"/>
        </w:rPr>
        <w:t>2018</w:t>
      </w:r>
      <w:r w:rsidRPr="00C62474">
        <w:rPr>
          <w:rFonts w:ascii="方正仿宋简体" w:eastAsia="方正仿宋简体" w:hAnsi="宋体" w:cs="方正仿宋简体" w:hint="eastAsia"/>
          <w:sz w:val="32"/>
          <w:szCs w:val="32"/>
        </w:rPr>
        <w:t>年</w:t>
      </w:r>
      <w:r w:rsidRPr="00C62474">
        <w:rPr>
          <w:rFonts w:ascii="方正仿宋简体" w:eastAsia="方正仿宋简体" w:hAnsi="宋体" w:cs="方正仿宋简体"/>
          <w:sz w:val="32"/>
          <w:szCs w:val="32"/>
        </w:rPr>
        <w:t>1</w:t>
      </w:r>
      <w:r w:rsidRPr="00C62474">
        <w:rPr>
          <w:rFonts w:ascii="方正仿宋简体" w:eastAsia="方正仿宋简体" w:hAnsi="宋体" w:cs="方正仿宋简体" w:hint="eastAsia"/>
          <w:sz w:val="32"/>
          <w:szCs w:val="32"/>
        </w:rPr>
        <w:t>月</w:t>
      </w:r>
      <w:r w:rsidRPr="00C62474">
        <w:rPr>
          <w:rFonts w:ascii="方正仿宋简体" w:eastAsia="方正仿宋简体" w:hAnsi="宋体" w:cs="方正仿宋简体"/>
          <w:sz w:val="32"/>
          <w:szCs w:val="32"/>
        </w:rPr>
        <w:t>1</w:t>
      </w:r>
      <w:r w:rsidRPr="00C62474">
        <w:rPr>
          <w:rFonts w:ascii="方正仿宋简体" w:eastAsia="方正仿宋简体" w:hAnsi="宋体" w:cs="方正仿宋简体" w:hint="eastAsia"/>
          <w:sz w:val="32"/>
          <w:szCs w:val="32"/>
        </w:rPr>
        <w:t>日至</w:t>
      </w:r>
      <w:r w:rsidRPr="00C62474">
        <w:rPr>
          <w:rFonts w:ascii="方正仿宋简体" w:eastAsia="方正仿宋简体" w:hAnsi="宋体" w:cs="方正仿宋简体"/>
          <w:sz w:val="32"/>
          <w:szCs w:val="32"/>
        </w:rPr>
        <w:t>2018</w:t>
      </w:r>
      <w:r w:rsidRPr="00C62474">
        <w:rPr>
          <w:rFonts w:ascii="方正仿宋简体" w:eastAsia="方正仿宋简体" w:hAnsi="宋体" w:cs="方正仿宋简体" w:hint="eastAsia"/>
          <w:sz w:val="32"/>
          <w:szCs w:val="32"/>
        </w:rPr>
        <w:t>年</w:t>
      </w:r>
      <w:r w:rsidRPr="00C62474">
        <w:rPr>
          <w:rFonts w:ascii="方正仿宋简体" w:eastAsia="方正仿宋简体" w:hAnsi="宋体" w:cs="方正仿宋简体"/>
          <w:sz w:val="32"/>
          <w:szCs w:val="32"/>
        </w:rPr>
        <w:t>12</w:t>
      </w:r>
      <w:r w:rsidRPr="00C62474">
        <w:rPr>
          <w:rFonts w:ascii="方正仿宋简体" w:eastAsia="方正仿宋简体" w:hAnsi="宋体" w:cs="方正仿宋简体" w:hint="eastAsia"/>
          <w:sz w:val="32"/>
          <w:szCs w:val="32"/>
        </w:rPr>
        <w:t>月</w:t>
      </w:r>
      <w:r w:rsidRPr="00C62474">
        <w:rPr>
          <w:rFonts w:ascii="方正仿宋简体" w:eastAsia="方正仿宋简体" w:hAnsi="宋体" w:cs="方正仿宋简体"/>
          <w:sz w:val="32"/>
          <w:szCs w:val="32"/>
        </w:rPr>
        <w:t>31</w:t>
      </w:r>
      <w:r w:rsidRPr="00C62474">
        <w:rPr>
          <w:rFonts w:ascii="方正仿宋简体" w:eastAsia="方正仿宋简体" w:hAnsi="宋体" w:cs="方正仿宋简体" w:hint="eastAsia"/>
          <w:sz w:val="32"/>
          <w:szCs w:val="32"/>
        </w:rPr>
        <w:t>日。如对本报告有任何疑问，请联系</w:t>
      </w:r>
      <w:r>
        <w:rPr>
          <w:rFonts w:ascii="方正仿宋简体" w:eastAsia="方正仿宋简体" w:hAnsi="宋体" w:cs="方正仿宋简体" w:hint="eastAsia"/>
          <w:sz w:val="32"/>
          <w:szCs w:val="32"/>
        </w:rPr>
        <w:t>高新区水务管理办公室</w:t>
      </w:r>
      <w:r w:rsidRPr="00C62474">
        <w:rPr>
          <w:rFonts w:ascii="方正仿宋简体" w:eastAsia="方正仿宋简体" w:hAnsi="宋体" w:cs="方正仿宋简体" w:hint="eastAsia"/>
          <w:sz w:val="32"/>
          <w:szCs w:val="32"/>
        </w:rPr>
        <w:t>（地址：</w:t>
      </w:r>
      <w:r>
        <w:rPr>
          <w:rFonts w:ascii="方正仿宋简体" w:eastAsia="方正仿宋简体" w:hAnsi="宋体" w:cs="方正仿宋简体" w:hint="eastAsia"/>
          <w:sz w:val="32"/>
          <w:szCs w:val="32"/>
        </w:rPr>
        <w:t>高新区产学研基地A2</w:t>
      </w:r>
      <w:r w:rsidRPr="00C62474">
        <w:rPr>
          <w:rFonts w:ascii="方正仿宋简体" w:eastAsia="方正仿宋简体" w:hAnsi="宋体" w:cs="方正仿宋简体" w:hint="eastAsia"/>
          <w:sz w:val="32"/>
          <w:szCs w:val="32"/>
        </w:rPr>
        <w:t>楼</w:t>
      </w:r>
      <w:r>
        <w:rPr>
          <w:rFonts w:ascii="方正仿宋简体" w:eastAsia="方正仿宋简体" w:hAnsi="宋体" w:cs="方正仿宋简体" w:hint="eastAsia"/>
          <w:sz w:val="32"/>
          <w:szCs w:val="32"/>
        </w:rPr>
        <w:t>408办公室</w:t>
      </w:r>
      <w:r w:rsidRPr="00C62474">
        <w:rPr>
          <w:rFonts w:ascii="方正仿宋简体" w:eastAsia="方正仿宋简体" w:hAnsi="宋体" w:cs="方正仿宋简体" w:hint="eastAsia"/>
          <w:sz w:val="32"/>
          <w:szCs w:val="32"/>
        </w:rPr>
        <w:t>，电话</w:t>
      </w:r>
      <w:r w:rsidRPr="00C62474">
        <w:rPr>
          <w:rFonts w:ascii="方正仿宋简体" w:eastAsia="方正仿宋简体" w:hAnsi="宋体" w:cs="方正仿宋简体"/>
          <w:sz w:val="32"/>
          <w:szCs w:val="32"/>
        </w:rPr>
        <w:t>: 0</w:t>
      </w:r>
      <w:r>
        <w:rPr>
          <w:rFonts w:ascii="方正仿宋简体" w:eastAsia="方正仿宋简体" w:hAnsi="宋体" w:cs="方正仿宋简体" w:hint="eastAsia"/>
          <w:sz w:val="32"/>
          <w:szCs w:val="32"/>
        </w:rPr>
        <w:t>537</w:t>
      </w:r>
      <w:r w:rsidRPr="00C62474">
        <w:rPr>
          <w:rFonts w:ascii="方正仿宋简体" w:eastAsia="方正仿宋简体" w:hAnsi="宋体" w:cs="方正仿宋简体" w:hint="eastAsia"/>
          <w:sz w:val="32"/>
          <w:szCs w:val="32"/>
        </w:rPr>
        <w:t>—</w:t>
      </w:r>
      <w:r>
        <w:rPr>
          <w:rFonts w:ascii="方正仿宋简体" w:eastAsia="方正仿宋简体" w:hAnsi="宋体" w:cs="方正仿宋简体" w:hint="eastAsia"/>
          <w:sz w:val="32"/>
          <w:szCs w:val="32"/>
        </w:rPr>
        <w:t>6596056</w:t>
      </w:r>
      <w:r w:rsidRPr="00C62474">
        <w:rPr>
          <w:rFonts w:ascii="方正仿宋简体" w:eastAsia="方正仿宋简体" w:hAnsi="宋体" w:cs="方正仿宋简体" w:hint="eastAsia"/>
          <w:sz w:val="32"/>
          <w:szCs w:val="32"/>
        </w:rPr>
        <w:t>）。</w:t>
      </w:r>
    </w:p>
    <w:p w:rsidR="000307C3" w:rsidRPr="00F44807" w:rsidRDefault="000307C3" w:rsidP="000307C3">
      <w:pPr>
        <w:spacing w:after="0"/>
        <w:ind w:firstLineChars="196" w:firstLine="615"/>
        <w:rPr>
          <w:rFonts w:ascii="方正仿宋简体" w:eastAsia="方正仿宋简体" w:hAnsi="宋体" w:cs="方正仿宋简体"/>
          <w:sz w:val="32"/>
          <w:szCs w:val="32"/>
        </w:rPr>
      </w:pPr>
      <w:r w:rsidRPr="00F44807">
        <w:rPr>
          <w:rFonts w:ascii="方正仿宋简体" w:eastAsia="方正仿宋简体" w:hAnsi="宋体" w:cs="方正仿宋简体" w:hint="eastAsia"/>
          <w:sz w:val="32"/>
          <w:szCs w:val="32"/>
        </w:rPr>
        <w:t>一、概述</w:t>
      </w:r>
    </w:p>
    <w:p w:rsidR="000307C3" w:rsidRPr="00F44807" w:rsidRDefault="000307C3" w:rsidP="000307C3">
      <w:pPr>
        <w:pStyle w:val="a6"/>
        <w:shd w:val="clear" w:color="auto" w:fill="FFFFFF"/>
        <w:spacing w:before="0" w:beforeAutospacing="0" w:after="0" w:afterAutospacing="0"/>
        <w:ind w:firstLineChars="250" w:firstLine="785"/>
        <w:rPr>
          <w:rFonts w:ascii="方正仿宋简体" w:eastAsia="方正仿宋简体" w:cs="方正仿宋简体"/>
          <w:sz w:val="32"/>
          <w:szCs w:val="32"/>
        </w:rPr>
      </w:pPr>
      <w:r w:rsidRPr="00F44807">
        <w:rPr>
          <w:rFonts w:ascii="方正仿宋简体" w:eastAsia="方正仿宋简体" w:cs="方正仿宋简体"/>
          <w:sz w:val="32"/>
          <w:szCs w:val="32"/>
        </w:rPr>
        <w:t>2018</w:t>
      </w:r>
      <w:r w:rsidRPr="00F44807">
        <w:rPr>
          <w:rFonts w:ascii="方正仿宋简体" w:eastAsia="方正仿宋简体" w:cs="方正仿宋简体" w:hint="eastAsia"/>
          <w:sz w:val="32"/>
          <w:szCs w:val="32"/>
        </w:rPr>
        <w:t>年，在高新区管委会、市城乡水务局的正确领导下，我办认真贯彻落实《条例》和中央、省、市工作部署要求，坚</w:t>
      </w:r>
      <w:r w:rsidRPr="00F44807">
        <w:rPr>
          <w:rFonts w:ascii="方正仿宋简体" w:eastAsia="方正仿宋简体" w:cs="方正仿宋简体" w:hint="eastAsia"/>
          <w:sz w:val="32"/>
          <w:szCs w:val="32"/>
        </w:rPr>
        <w:lastRenderedPageBreak/>
        <w:t>持以公开透明、公平公正为主线，以服务中心、方便群众为立足点，以促进权力公开透明运行和重点领域信息公开工作为重点，围绕中心、贴近民生、强化措施，依法、及时、准确地公开了相关政府信息，推进政府信息公开工作深入开展。</w:t>
      </w:r>
    </w:p>
    <w:p w:rsidR="000307C3" w:rsidRPr="00F44807" w:rsidRDefault="000307C3" w:rsidP="000307C3">
      <w:pPr>
        <w:pStyle w:val="a6"/>
        <w:shd w:val="clear" w:color="auto" w:fill="FFFFFF"/>
        <w:spacing w:before="0" w:beforeAutospacing="0" w:after="0" w:afterAutospacing="0"/>
        <w:rPr>
          <w:rFonts w:ascii="方正仿宋简体" w:eastAsia="方正仿宋简体" w:cs="方正仿宋简体"/>
          <w:sz w:val="32"/>
          <w:szCs w:val="32"/>
        </w:rPr>
      </w:pPr>
      <w:r w:rsidRPr="00F44807">
        <w:rPr>
          <w:rFonts w:ascii="方正仿宋简体" w:eastAsia="方正仿宋简体" w:cs="方正仿宋简体" w:hint="eastAsia"/>
          <w:sz w:val="32"/>
          <w:szCs w:val="32"/>
        </w:rPr>
        <w:t xml:space="preserve">　　（一）加强组织领导，健全制度机制。成立政务公开工作领导小组进一步完善了政务公开管理制度，建立了敏感舆情搜集报送和处置机制，明确了各成员的工作职责，保证了水利政务公开工作的有序开展。</w:t>
      </w:r>
    </w:p>
    <w:p w:rsidR="000307C3" w:rsidRPr="00F44807" w:rsidRDefault="000307C3" w:rsidP="000307C3">
      <w:pPr>
        <w:pStyle w:val="a6"/>
        <w:shd w:val="clear" w:color="auto" w:fill="FFFFFF"/>
        <w:spacing w:before="0" w:beforeAutospacing="0" w:after="0" w:afterAutospacing="0"/>
        <w:ind w:firstLine="465"/>
        <w:rPr>
          <w:rFonts w:ascii="方正仿宋简体" w:eastAsia="方正仿宋简体" w:cs="方正仿宋简体"/>
          <w:sz w:val="32"/>
          <w:szCs w:val="32"/>
        </w:rPr>
      </w:pPr>
      <w:r w:rsidRPr="00F44807">
        <w:rPr>
          <w:rFonts w:ascii="方正仿宋简体" w:eastAsia="方正仿宋简体" w:cs="方正仿宋简体" w:hint="eastAsia"/>
          <w:sz w:val="32"/>
          <w:szCs w:val="32"/>
        </w:rPr>
        <w:t>（二）推进行政权力信息公开。按照“集中受理，一站式办结”的审批规定，本级水利行政许可事项全部进入市行政审批服务大厅。在济宁政务网公开了水务办权力清单和责任清单，进一步完善了政务服务平台上我办9项公共服务事项和7项行政许可信息，促进行政权力行使更加公平公正公开。</w:t>
      </w:r>
    </w:p>
    <w:p w:rsidR="000307C3" w:rsidRPr="00F44807" w:rsidRDefault="000307C3" w:rsidP="000307C3">
      <w:pPr>
        <w:pStyle w:val="a6"/>
        <w:shd w:val="clear" w:color="auto" w:fill="FFFFFF"/>
        <w:spacing w:before="0" w:beforeAutospacing="0" w:after="0" w:afterAutospacing="0"/>
        <w:ind w:firstLine="465"/>
        <w:rPr>
          <w:rFonts w:ascii="方正仿宋简体" w:eastAsia="方正仿宋简体" w:cs="方正仿宋简体"/>
          <w:sz w:val="32"/>
          <w:szCs w:val="32"/>
        </w:rPr>
      </w:pPr>
      <w:r w:rsidRPr="00F44807">
        <w:rPr>
          <w:rFonts w:ascii="方正仿宋简体" w:eastAsia="方正仿宋简体" w:cs="方正仿宋简体" w:hint="eastAsia"/>
          <w:sz w:val="32"/>
          <w:szCs w:val="32"/>
        </w:rPr>
        <w:t>（三）聚焦水利热点，回应公众关切。积极办理“政务服务热线”、“网络问政”意见，认真解答群众关心的水利问题，接受市民咨询和投诉。</w:t>
      </w:r>
    </w:p>
    <w:p w:rsidR="000307C3" w:rsidRPr="00F44807" w:rsidRDefault="000307C3" w:rsidP="000307C3">
      <w:pPr>
        <w:widowControl w:val="0"/>
        <w:spacing w:after="0"/>
        <w:ind w:firstLineChars="196" w:firstLine="615"/>
        <w:rPr>
          <w:rFonts w:ascii="方正仿宋简体" w:eastAsia="方正仿宋简体" w:hAnsi="宋体" w:cs="方正仿宋简体"/>
          <w:sz w:val="32"/>
          <w:szCs w:val="32"/>
        </w:rPr>
      </w:pPr>
      <w:r w:rsidRPr="00F44807">
        <w:rPr>
          <w:rFonts w:ascii="方正仿宋简体" w:eastAsia="方正仿宋简体" w:hAnsi="宋体" w:cs="方正仿宋简体" w:hint="eastAsia"/>
          <w:sz w:val="32"/>
          <w:szCs w:val="32"/>
        </w:rPr>
        <w:t>二、主动公开政府信息情况</w:t>
      </w:r>
    </w:p>
    <w:p w:rsidR="000307C3" w:rsidRPr="00F44807" w:rsidRDefault="000307C3" w:rsidP="000307C3">
      <w:pPr>
        <w:pStyle w:val="a6"/>
        <w:widowControl w:val="0"/>
        <w:shd w:val="clear" w:color="auto" w:fill="FFFFFF"/>
        <w:spacing w:before="0" w:beforeAutospacing="0" w:after="0" w:afterAutospacing="0"/>
        <w:ind w:firstLineChars="150" w:firstLine="471"/>
        <w:rPr>
          <w:rFonts w:ascii="方正仿宋简体" w:eastAsia="方正仿宋简体" w:cs="方正仿宋简体"/>
          <w:sz w:val="32"/>
          <w:szCs w:val="32"/>
        </w:rPr>
      </w:pPr>
      <w:r>
        <w:rPr>
          <w:rFonts w:ascii="方正仿宋简体" w:eastAsia="方正仿宋简体" w:cs="方正仿宋简体" w:hint="eastAsia"/>
          <w:sz w:val="32"/>
          <w:szCs w:val="32"/>
        </w:rPr>
        <w:t>（一）主动公开</w:t>
      </w:r>
      <w:r w:rsidRPr="00F44807">
        <w:rPr>
          <w:rFonts w:ascii="方正仿宋简体" w:eastAsia="方正仿宋简体" w:cs="方正仿宋简体" w:hint="eastAsia"/>
          <w:sz w:val="32"/>
          <w:szCs w:val="32"/>
        </w:rPr>
        <w:t>5项“一次办好”审批项目，7项“市县同权”审批项目（新增2项），安排业务人员对接市水利局，尽快熟悉业务，梳理审批流程，完成资料清单及审批程序告知书</w:t>
      </w:r>
      <w:r>
        <w:rPr>
          <w:rFonts w:ascii="方正仿宋简体" w:eastAsia="方正仿宋简体" w:cs="方正仿宋简体" w:hint="eastAsia"/>
          <w:sz w:val="32"/>
          <w:szCs w:val="32"/>
        </w:rPr>
        <w:t>；</w:t>
      </w:r>
    </w:p>
    <w:p w:rsidR="000307C3" w:rsidRPr="00F44807" w:rsidRDefault="000307C3" w:rsidP="000307C3">
      <w:pPr>
        <w:widowControl w:val="0"/>
        <w:spacing w:after="0"/>
        <w:ind w:firstLineChars="196" w:firstLine="615"/>
        <w:rPr>
          <w:rFonts w:ascii="方正仿宋简体" w:eastAsia="方正仿宋简体" w:hAnsi="宋体" w:cs="方正仿宋简体"/>
          <w:sz w:val="32"/>
          <w:szCs w:val="32"/>
        </w:rPr>
      </w:pPr>
      <w:r>
        <w:rPr>
          <w:rFonts w:ascii="方正仿宋简体" w:eastAsia="方正仿宋简体" w:hAnsi="宋体" w:cs="方正仿宋简体" w:hint="eastAsia"/>
          <w:sz w:val="32"/>
          <w:szCs w:val="32"/>
        </w:rPr>
        <w:t>（二）主动公开政府信息的主要类别为</w:t>
      </w:r>
      <w:r w:rsidRPr="00F44807">
        <w:rPr>
          <w:rFonts w:ascii="方正仿宋简体" w:eastAsia="方正仿宋简体" w:hAnsi="宋体" w:cs="方正仿宋简体" w:hint="eastAsia"/>
          <w:sz w:val="32"/>
          <w:szCs w:val="32"/>
        </w:rPr>
        <w:t>行政权力信息公开</w:t>
      </w:r>
      <w:r>
        <w:rPr>
          <w:rFonts w:ascii="方正仿宋简体" w:eastAsia="方正仿宋简体" w:hAnsi="宋体" w:cs="方正仿宋简体" w:hint="eastAsia"/>
          <w:sz w:val="32"/>
          <w:szCs w:val="32"/>
        </w:rPr>
        <w:t>；</w:t>
      </w:r>
    </w:p>
    <w:p w:rsidR="000307C3" w:rsidRPr="00F44807" w:rsidRDefault="000307C3" w:rsidP="000307C3">
      <w:pPr>
        <w:widowControl w:val="0"/>
        <w:spacing w:after="0"/>
        <w:ind w:firstLineChars="196" w:firstLine="615"/>
        <w:rPr>
          <w:rFonts w:ascii="方正仿宋简体" w:eastAsia="方正仿宋简体" w:hAnsi="宋体" w:cs="方正仿宋简体"/>
          <w:sz w:val="32"/>
          <w:szCs w:val="32"/>
        </w:rPr>
      </w:pPr>
      <w:r>
        <w:rPr>
          <w:rFonts w:ascii="方正仿宋简体" w:eastAsia="方正仿宋简体" w:hAnsi="宋体" w:cs="方正仿宋简体" w:hint="eastAsia"/>
          <w:sz w:val="32"/>
          <w:szCs w:val="32"/>
        </w:rPr>
        <w:t>（三）主动公开政府信息的方式采用政府网站公开；</w:t>
      </w:r>
    </w:p>
    <w:p w:rsidR="000307C3" w:rsidRPr="00F44807" w:rsidRDefault="000307C3" w:rsidP="000307C3">
      <w:pPr>
        <w:widowControl w:val="0"/>
        <w:spacing w:after="0"/>
        <w:ind w:firstLineChars="196" w:firstLine="615"/>
        <w:rPr>
          <w:rFonts w:ascii="方正仿宋简体" w:eastAsia="方正仿宋简体" w:hAnsi="宋体" w:cs="方正仿宋简体"/>
          <w:sz w:val="32"/>
          <w:szCs w:val="32"/>
        </w:rPr>
      </w:pPr>
      <w:r w:rsidRPr="00F44807">
        <w:rPr>
          <w:rFonts w:ascii="方正仿宋简体" w:eastAsia="方正仿宋简体" w:hAnsi="宋体" w:cs="方正仿宋简体" w:hint="eastAsia"/>
          <w:sz w:val="32"/>
          <w:szCs w:val="32"/>
        </w:rPr>
        <w:lastRenderedPageBreak/>
        <w:t>三、政府信息依申请公开办理情况</w:t>
      </w:r>
      <w:r>
        <w:rPr>
          <w:rFonts w:ascii="方正仿宋简体" w:eastAsia="方正仿宋简体" w:hAnsi="宋体" w:cs="方正仿宋简体" w:hint="eastAsia"/>
          <w:sz w:val="32"/>
          <w:szCs w:val="32"/>
        </w:rPr>
        <w:t>。</w:t>
      </w:r>
    </w:p>
    <w:p w:rsidR="000307C3" w:rsidRPr="00F44807" w:rsidRDefault="000307C3" w:rsidP="000307C3">
      <w:pPr>
        <w:widowControl w:val="0"/>
        <w:spacing w:after="0"/>
        <w:ind w:firstLineChars="196" w:firstLine="615"/>
        <w:rPr>
          <w:rFonts w:ascii="方正仿宋简体" w:eastAsia="方正仿宋简体" w:hAnsi="宋体" w:cs="方正仿宋简体"/>
          <w:sz w:val="32"/>
          <w:szCs w:val="32"/>
        </w:rPr>
      </w:pPr>
      <w:r w:rsidRPr="00F44807">
        <w:rPr>
          <w:rFonts w:ascii="方正仿宋简体" w:eastAsia="方正仿宋简体" w:hAnsi="宋体" w:cs="方正仿宋简体" w:hint="eastAsia"/>
          <w:sz w:val="32"/>
          <w:szCs w:val="32"/>
        </w:rPr>
        <w:t>2018年高新区水务办未收到公开政府信息申请</w:t>
      </w:r>
    </w:p>
    <w:p w:rsidR="000307C3" w:rsidRPr="00F44807" w:rsidRDefault="000307C3" w:rsidP="000307C3">
      <w:pPr>
        <w:widowControl w:val="0"/>
        <w:spacing w:after="0"/>
        <w:ind w:firstLineChars="196" w:firstLine="615"/>
        <w:rPr>
          <w:rFonts w:ascii="方正仿宋简体" w:eastAsia="方正仿宋简体" w:hAnsi="宋体" w:cs="方正仿宋简体"/>
          <w:sz w:val="32"/>
          <w:szCs w:val="32"/>
        </w:rPr>
      </w:pPr>
      <w:r w:rsidRPr="00F44807">
        <w:rPr>
          <w:rFonts w:ascii="方正仿宋简体" w:eastAsia="方正仿宋简体" w:hAnsi="宋体" w:cs="方正仿宋简体" w:hint="eastAsia"/>
          <w:sz w:val="32"/>
          <w:szCs w:val="32"/>
        </w:rPr>
        <w:t>四、因政府信息公开申请行政复议、提起行政诉讼的情况</w:t>
      </w:r>
      <w:r>
        <w:rPr>
          <w:rFonts w:ascii="方正仿宋简体" w:eastAsia="方正仿宋简体" w:hAnsi="宋体" w:cs="方正仿宋简体" w:hint="eastAsia"/>
          <w:sz w:val="32"/>
          <w:szCs w:val="32"/>
        </w:rPr>
        <w:t>。</w:t>
      </w:r>
    </w:p>
    <w:p w:rsidR="000307C3" w:rsidRPr="00F44807" w:rsidRDefault="000307C3" w:rsidP="000307C3">
      <w:pPr>
        <w:widowControl w:val="0"/>
        <w:spacing w:after="0"/>
        <w:ind w:firstLineChars="196" w:firstLine="615"/>
        <w:rPr>
          <w:rFonts w:ascii="方正仿宋简体" w:eastAsia="方正仿宋简体" w:hAnsi="宋体" w:cs="方正仿宋简体"/>
          <w:sz w:val="32"/>
          <w:szCs w:val="32"/>
        </w:rPr>
      </w:pPr>
      <w:r w:rsidRPr="00F44807">
        <w:rPr>
          <w:rFonts w:ascii="方正仿宋简体" w:eastAsia="方正仿宋简体" w:hAnsi="宋体" w:cs="方正仿宋简体" w:hint="eastAsia"/>
          <w:sz w:val="32"/>
          <w:szCs w:val="32"/>
        </w:rPr>
        <w:t>2018年，高新区水务办未收到与政府信息公开工作相关的行政复议和行政诉讼。</w:t>
      </w:r>
    </w:p>
    <w:p w:rsidR="000307C3" w:rsidRPr="00F44807" w:rsidRDefault="000307C3" w:rsidP="000307C3">
      <w:pPr>
        <w:widowControl w:val="0"/>
        <w:spacing w:after="0"/>
        <w:ind w:firstLineChars="196" w:firstLine="615"/>
        <w:rPr>
          <w:rFonts w:ascii="方正仿宋简体" w:eastAsia="方正仿宋简体" w:hAnsi="宋体" w:cs="方正仿宋简体"/>
          <w:sz w:val="32"/>
          <w:szCs w:val="32"/>
        </w:rPr>
      </w:pPr>
      <w:r w:rsidRPr="00F44807">
        <w:rPr>
          <w:rFonts w:ascii="方正仿宋简体" w:eastAsia="方正仿宋简体" w:hAnsi="宋体" w:cs="方正仿宋简体" w:hint="eastAsia"/>
          <w:sz w:val="32"/>
          <w:szCs w:val="32"/>
        </w:rPr>
        <w:t>五、政府信息公开工作存在的主要问题及改进措施</w:t>
      </w:r>
      <w:r>
        <w:rPr>
          <w:rFonts w:ascii="方正仿宋简体" w:eastAsia="方正仿宋简体" w:hAnsi="宋体" w:cs="方正仿宋简体" w:hint="eastAsia"/>
          <w:sz w:val="32"/>
          <w:szCs w:val="32"/>
        </w:rPr>
        <w:t>。</w:t>
      </w:r>
    </w:p>
    <w:p w:rsidR="000307C3" w:rsidRDefault="000307C3" w:rsidP="000307C3">
      <w:pPr>
        <w:widowControl w:val="0"/>
        <w:spacing w:after="0"/>
        <w:ind w:firstLineChars="196" w:firstLine="615"/>
        <w:rPr>
          <w:rFonts w:ascii="方正仿宋简体" w:eastAsia="方正仿宋简体" w:hAnsi="宋体" w:cs="方正仿宋简体"/>
          <w:sz w:val="32"/>
          <w:szCs w:val="32"/>
        </w:rPr>
      </w:pPr>
      <w:r>
        <w:rPr>
          <w:rFonts w:ascii="方正仿宋简体" w:eastAsia="方正仿宋简体" w:hAnsi="宋体" w:cs="方正仿宋简体" w:hint="eastAsia"/>
          <w:sz w:val="32"/>
          <w:szCs w:val="32"/>
        </w:rPr>
        <w:t>（一）工作中存在的主要问题和困难；</w:t>
      </w:r>
    </w:p>
    <w:p w:rsidR="000307C3" w:rsidRPr="00F44807" w:rsidRDefault="000307C3" w:rsidP="000307C3">
      <w:pPr>
        <w:pStyle w:val="a6"/>
        <w:widowControl w:val="0"/>
        <w:spacing w:before="0" w:beforeAutospacing="0" w:after="0" w:afterAutospacing="0"/>
        <w:ind w:firstLine="480"/>
        <w:rPr>
          <w:rFonts w:ascii="方正仿宋简体" w:eastAsia="方正仿宋简体" w:cs="方正仿宋简体"/>
          <w:sz w:val="32"/>
          <w:szCs w:val="32"/>
        </w:rPr>
      </w:pPr>
      <w:r w:rsidRPr="00F44807">
        <w:rPr>
          <w:rFonts w:ascii="方正仿宋简体" w:eastAsia="方正仿宋简体" w:cs="方正仿宋简体" w:hint="eastAsia"/>
          <w:sz w:val="32"/>
          <w:szCs w:val="32"/>
        </w:rPr>
        <w:t>高新区水务办2018年政务信息公开取得了一定成效，但政务公开涉及面仍有扩大空间，主动公开、政策解读</w:t>
      </w:r>
      <w:r>
        <w:rPr>
          <w:rFonts w:ascii="方正仿宋简体" w:eastAsia="方正仿宋简体" w:cs="方正仿宋简体" w:hint="eastAsia"/>
          <w:sz w:val="32"/>
          <w:szCs w:val="32"/>
        </w:rPr>
        <w:t>等方面</w:t>
      </w:r>
      <w:r w:rsidRPr="00F44807">
        <w:rPr>
          <w:rFonts w:ascii="方正仿宋简体" w:eastAsia="方正仿宋简体" w:cs="方正仿宋简体" w:hint="eastAsia"/>
          <w:sz w:val="32"/>
          <w:szCs w:val="32"/>
        </w:rPr>
        <w:t>应进一步加强。</w:t>
      </w:r>
    </w:p>
    <w:p w:rsidR="000307C3" w:rsidRDefault="000307C3" w:rsidP="000307C3">
      <w:pPr>
        <w:widowControl w:val="0"/>
        <w:spacing w:after="0"/>
        <w:ind w:firstLineChars="150" w:firstLine="471"/>
        <w:rPr>
          <w:rFonts w:ascii="方正仿宋简体" w:eastAsia="方正仿宋简体" w:hAnsi="宋体" w:cs="方正仿宋简体"/>
          <w:sz w:val="32"/>
          <w:szCs w:val="32"/>
        </w:rPr>
      </w:pPr>
      <w:r>
        <w:rPr>
          <w:rFonts w:ascii="方正仿宋简体" w:eastAsia="方正仿宋简体" w:hAnsi="宋体" w:cs="方正仿宋简体" w:hint="eastAsia"/>
          <w:sz w:val="32"/>
          <w:szCs w:val="32"/>
        </w:rPr>
        <w:t>（二）具体解决办法和改进措施。</w:t>
      </w:r>
    </w:p>
    <w:p w:rsidR="000307C3" w:rsidRPr="00F44807" w:rsidRDefault="000307C3" w:rsidP="000307C3">
      <w:pPr>
        <w:pStyle w:val="a6"/>
        <w:widowControl w:val="0"/>
        <w:spacing w:before="0" w:beforeAutospacing="0" w:after="0" w:afterAutospacing="0"/>
        <w:ind w:firstLine="480"/>
        <w:rPr>
          <w:rFonts w:ascii="方正仿宋简体" w:eastAsia="方正仿宋简体" w:cs="方正仿宋简体"/>
          <w:sz w:val="32"/>
          <w:szCs w:val="32"/>
        </w:rPr>
      </w:pPr>
      <w:r w:rsidRPr="00F44807">
        <w:rPr>
          <w:rFonts w:ascii="方正仿宋简体" w:eastAsia="方正仿宋简体" w:cs="方正仿宋简体" w:hint="eastAsia"/>
          <w:sz w:val="32"/>
          <w:szCs w:val="32"/>
        </w:rPr>
        <w:t>2019年，高新区水务办将在管委会的指导下进一步加强政务公开工作。一是进一步扩大信息公开面，做到应公开尽公开；二是对行业制定政策加强解决力度；三是加强信息公开监督和保密审查，确保政务信息公开工作有序开展。</w:t>
      </w:r>
    </w:p>
    <w:p w:rsidR="000307C3" w:rsidRDefault="000307C3" w:rsidP="000307C3">
      <w:pPr>
        <w:widowControl w:val="0"/>
        <w:spacing w:after="0"/>
        <w:rPr>
          <w:rFonts w:ascii="方正仿宋简体" w:eastAsia="方正仿宋简体" w:hAnsi="宋体" w:cs="方正仿宋简体"/>
          <w:sz w:val="32"/>
          <w:szCs w:val="32"/>
        </w:rPr>
      </w:pPr>
      <w:r w:rsidRPr="00F44807">
        <w:rPr>
          <w:rFonts w:ascii="方正仿宋简体" w:eastAsia="方正仿宋简体" w:hAnsi="宋体" w:cs="方正仿宋简体" w:hint="eastAsia"/>
          <w:sz w:val="32"/>
          <w:szCs w:val="32"/>
        </w:rPr>
        <w:t xml:space="preserve">     </w:t>
      </w:r>
    </w:p>
    <w:p w:rsidR="000307C3" w:rsidRDefault="000307C3" w:rsidP="000307C3">
      <w:pPr>
        <w:widowControl w:val="0"/>
        <w:spacing w:after="0"/>
        <w:rPr>
          <w:rFonts w:ascii="方正仿宋简体" w:eastAsia="方正仿宋简体" w:hAnsi="宋体" w:cs="方正仿宋简体"/>
          <w:sz w:val="32"/>
          <w:szCs w:val="32"/>
        </w:rPr>
      </w:pPr>
    </w:p>
    <w:p w:rsidR="000307C3" w:rsidRDefault="000307C3" w:rsidP="000307C3">
      <w:pPr>
        <w:widowControl w:val="0"/>
        <w:spacing w:after="0"/>
        <w:rPr>
          <w:rFonts w:ascii="方正仿宋简体" w:eastAsia="方正仿宋简体" w:hAnsi="宋体" w:cs="方正仿宋简体" w:hint="eastAsia"/>
          <w:sz w:val="32"/>
          <w:szCs w:val="32"/>
        </w:rPr>
      </w:pPr>
    </w:p>
    <w:p w:rsidR="000307C3" w:rsidRDefault="000307C3" w:rsidP="000307C3">
      <w:pPr>
        <w:widowControl w:val="0"/>
        <w:spacing w:after="0"/>
        <w:rPr>
          <w:rFonts w:ascii="方正仿宋简体" w:eastAsia="方正仿宋简体" w:hAnsi="宋体" w:cs="方正仿宋简体"/>
          <w:sz w:val="32"/>
          <w:szCs w:val="32"/>
        </w:rPr>
      </w:pPr>
    </w:p>
    <w:p w:rsidR="000307C3" w:rsidRDefault="000307C3" w:rsidP="000307C3">
      <w:pPr>
        <w:widowControl w:val="0"/>
        <w:spacing w:after="0"/>
        <w:rPr>
          <w:rFonts w:ascii="方正仿宋简体" w:eastAsia="方正仿宋简体" w:hAnsi="宋体" w:cs="方正仿宋简体"/>
          <w:sz w:val="32"/>
          <w:szCs w:val="32"/>
        </w:rPr>
      </w:pPr>
      <w:r>
        <w:rPr>
          <w:rFonts w:ascii="方正仿宋简体" w:eastAsia="方正仿宋简体" w:hAnsi="宋体" w:cs="方正仿宋简体" w:hint="eastAsia"/>
          <w:sz w:val="32"/>
          <w:szCs w:val="32"/>
        </w:rPr>
        <w:t xml:space="preserve">                                            济宁高新区水务管理办公室</w:t>
      </w:r>
    </w:p>
    <w:p w:rsidR="000307C3" w:rsidRPr="00F44807" w:rsidRDefault="000307C3" w:rsidP="000307C3">
      <w:pPr>
        <w:widowControl w:val="0"/>
        <w:spacing w:after="0"/>
        <w:rPr>
          <w:rFonts w:ascii="方正仿宋简体" w:eastAsia="方正仿宋简体" w:hAnsi="宋体" w:cs="方正仿宋简体"/>
          <w:sz w:val="32"/>
          <w:szCs w:val="32"/>
        </w:rPr>
      </w:pPr>
      <w:r>
        <w:rPr>
          <w:rFonts w:ascii="方正仿宋简体" w:eastAsia="方正仿宋简体" w:hAnsi="宋体" w:cs="方正仿宋简体" w:hint="eastAsia"/>
          <w:sz w:val="32"/>
          <w:szCs w:val="32"/>
        </w:rPr>
        <w:t xml:space="preserve">                                                  2019年3月25日</w:t>
      </w:r>
    </w:p>
    <w:p w:rsidR="004358AB" w:rsidRPr="009A5260" w:rsidRDefault="004358AB" w:rsidP="000307C3">
      <w:pPr>
        <w:jc w:val="center"/>
        <w:rPr>
          <w:rFonts w:ascii="微软雅黑" w:hAnsi="微软雅黑"/>
          <w:bCs/>
          <w:sz w:val="30"/>
          <w:szCs w:val="30"/>
        </w:rPr>
      </w:pPr>
    </w:p>
    <w:sectPr w:rsidR="004358AB" w:rsidRPr="009A5260" w:rsidSect="00E872EF">
      <w:pgSz w:w="11907" w:h="16840"/>
      <w:pgMar w:top="2098" w:right="1474" w:bottom="1985" w:left="1588" w:header="851" w:footer="1418" w:gutter="0"/>
      <w:pgNumType w:fmt="numberInDash"/>
      <w:cols w:space="720"/>
      <w:docGrid w:type="linesAndChars" w:linePitch="579" w:charSpace="-12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981" w:rsidRDefault="00087981" w:rsidP="006653B8">
      <w:pPr>
        <w:spacing w:after="0"/>
      </w:pPr>
      <w:r>
        <w:separator/>
      </w:r>
    </w:p>
  </w:endnote>
  <w:endnote w:type="continuationSeparator" w:id="0">
    <w:p w:rsidR="00087981" w:rsidRDefault="00087981" w:rsidP="006653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方正黑体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981" w:rsidRDefault="00087981" w:rsidP="006653B8">
      <w:pPr>
        <w:spacing w:after="0"/>
      </w:pPr>
      <w:r>
        <w:separator/>
      </w:r>
    </w:p>
  </w:footnote>
  <w:footnote w:type="continuationSeparator" w:id="0">
    <w:p w:rsidR="00087981" w:rsidRDefault="00087981" w:rsidP="006653B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307C3"/>
    <w:rsid w:val="00087981"/>
    <w:rsid w:val="000B75DC"/>
    <w:rsid w:val="00323B43"/>
    <w:rsid w:val="003D37D8"/>
    <w:rsid w:val="00426133"/>
    <w:rsid w:val="004358AB"/>
    <w:rsid w:val="004B2BAF"/>
    <w:rsid w:val="006653B8"/>
    <w:rsid w:val="008B7726"/>
    <w:rsid w:val="009A5260"/>
    <w:rsid w:val="00B604FE"/>
    <w:rsid w:val="00BD7CB1"/>
    <w:rsid w:val="00D31D50"/>
    <w:rsid w:val="00E872EF"/>
    <w:rsid w:val="00F84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qFormat/>
    <w:rsid w:val="009A5260"/>
    <w:pPr>
      <w:widowControl w:val="0"/>
      <w:adjustRightInd/>
      <w:spacing w:beforeLines="50" w:after="0" w:line="360" w:lineRule="auto"/>
      <w:ind w:firstLineChars="225" w:firstLine="540"/>
      <w:jc w:val="both"/>
    </w:pPr>
    <w:rPr>
      <w:rFonts w:ascii="仿宋_GB2312" w:eastAsia="仿宋_GB2312" w:hAnsi="Calibri" w:cs="Times New Roman"/>
      <w:sz w:val="24"/>
      <w:szCs w:val="24"/>
    </w:rPr>
  </w:style>
  <w:style w:type="paragraph" w:styleId="a4">
    <w:name w:val="header"/>
    <w:basedOn w:val="a"/>
    <w:link w:val="Char"/>
    <w:uiPriority w:val="99"/>
    <w:semiHidden/>
    <w:unhideWhenUsed/>
    <w:rsid w:val="006653B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653B8"/>
    <w:rPr>
      <w:rFonts w:ascii="Tahoma" w:hAnsi="Tahoma"/>
      <w:sz w:val="18"/>
      <w:szCs w:val="18"/>
    </w:rPr>
  </w:style>
  <w:style w:type="paragraph" w:styleId="a5">
    <w:name w:val="footer"/>
    <w:basedOn w:val="a"/>
    <w:link w:val="Char0"/>
    <w:uiPriority w:val="99"/>
    <w:semiHidden/>
    <w:unhideWhenUsed/>
    <w:rsid w:val="006653B8"/>
    <w:pPr>
      <w:tabs>
        <w:tab w:val="center" w:pos="4153"/>
        <w:tab w:val="right" w:pos="8306"/>
      </w:tabs>
    </w:pPr>
    <w:rPr>
      <w:sz w:val="18"/>
      <w:szCs w:val="18"/>
    </w:rPr>
  </w:style>
  <w:style w:type="character" w:customStyle="1" w:styleId="Char0">
    <w:name w:val="页脚 Char"/>
    <w:basedOn w:val="a0"/>
    <w:link w:val="a5"/>
    <w:uiPriority w:val="99"/>
    <w:semiHidden/>
    <w:rsid w:val="006653B8"/>
    <w:rPr>
      <w:rFonts w:ascii="Tahoma" w:hAnsi="Tahoma"/>
      <w:sz w:val="18"/>
      <w:szCs w:val="18"/>
    </w:rPr>
  </w:style>
  <w:style w:type="paragraph" w:styleId="a6">
    <w:name w:val="Normal (Web)"/>
    <w:basedOn w:val="a"/>
    <w:uiPriority w:val="99"/>
    <w:unhideWhenUsed/>
    <w:rsid w:val="000307C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2019-03-25T05:53:00Z</cp:lastPrinted>
  <dcterms:created xsi:type="dcterms:W3CDTF">2008-09-11T17:20:00Z</dcterms:created>
  <dcterms:modified xsi:type="dcterms:W3CDTF">2019-03-27T07:31:00Z</dcterms:modified>
</cp:coreProperties>
</file>