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val="en-US" w:eastAsia="zh-CN"/>
        </w:rPr>
        <w:t>二</w:t>
      </w:r>
      <w:bookmarkStart w:id="1" w:name="_GoBack"/>
      <w:bookmarkEnd w:id="1"/>
      <w:r>
        <w:rPr>
          <w:rFonts w:hint="eastAsia" w:ascii="方正小标宋_GBK" w:hAnsi="方正小标宋_GBK" w:eastAsia="方正小标宋_GBK"/>
          <w:b w:val="0"/>
          <w:bCs w:val="0"/>
          <w:sz w:val="30"/>
        </w:rPr>
        <w:t>）救灾生产领域基层政务公开标准目录</w:t>
      </w:r>
      <w:bookmarkEnd w:id="0"/>
    </w:p>
    <w:tbl>
      <w:tblPr>
        <w:tblStyle w:val="5"/>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Layout w:type="fixed"/>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■公开查阅点 ■为民服务中心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■公开查阅点 ■为民服务中心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hint="eastAsia" w:ascii="仿宋_GB2312" w:eastAsia="仿宋_GB2312"/>
                <w:sz w:val="18"/>
                <w:szCs w:val="18"/>
              </w:rPr>
            </w:pPr>
            <w:r>
              <w:rPr>
                <w:rFonts w:hint="eastAsia" w:ascii="仿宋_GB2312" w:hAnsi="仿宋" w:eastAsia="仿宋_GB2312"/>
                <w:sz w:val="18"/>
                <w:szCs w:val="18"/>
              </w:rPr>
              <w:t>■济宁国家高新技术产业开发区网站</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■公开查阅点 ■为民服务中心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■便民服务站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noWrap w:val="0"/>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noWrap w:val="0"/>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restart"/>
            <w:tcBorders>
              <w:left w:val="nil"/>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tcBorders>
              <w:left w:val="nil"/>
              <w:bottom w:val="single" w:color="auto" w:sz="4" w:space="0"/>
              <w:right w:val="single" w:color="auto" w:sz="4" w:space="0"/>
            </w:tcBorders>
            <w:noWrap w:val="0"/>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63F72"/>
    <w:rsid w:val="1C350645"/>
    <w:rsid w:val="54563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iPriority w:val="0"/>
    <w:pPr>
      <w:ind w:left="0" w:leftChars="0" w:firstLine="420" w:firstLineChars="200"/>
    </w:pPr>
    <w:rPr>
      <w:rFonts w:ascii="Times New Roman" w:hAnsi="Times New Roman" w:cs="Times New Roman"/>
      <w:szCs w:val="24"/>
    </w:rPr>
  </w:style>
  <w:style w:type="paragraph" w:styleId="3">
    <w:name w:val="Body Text Indent"/>
    <w:basedOn w:val="1"/>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2020-12-03T03:43:00Z</dcterms:created>
  <dc:creator>糖炒栗子 ້໌ᮨ</dc:creator>
  <cp:lastModifiedBy>七彩斌纷</cp:lastModifiedBy>
  <dcterms:modified xsi:type="dcterms:W3CDTF">2023-07-10T10:48:30Z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SaveFontToCloudKey">
    <vt:lpwstr>1148670403_cloud</vt:lpwstr>
  </property>
</Properties>
</file>