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pPr>
      <w:bookmarkStart w:id="0" w:name="_GoBack"/>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济宁高新区人力资源部2022年信息公开</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工作年度报告</w:t>
      </w:r>
      <w:bookmarkEnd w:id="0"/>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仿宋简体" w:eastAsia="方正仿宋简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hAnsi="方正仿宋简体" w:eastAsia="方正仿宋简体" w:cs="方正仿宋简体"/>
          <w:b/>
          <w:bCs/>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14:textFill>
            <w14:solidFill>
              <w14:schemeClr w14:val="tx1"/>
            </w14:solidFill>
          </w14:textFill>
        </w:rPr>
        <w:t>本报告由</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济宁高新区人力资源部</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1</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〕30号）要求编制。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hAnsi="方正仿宋简体" w:eastAsia="方正仿宋简体" w:cs="方正仿宋简体"/>
          <w:b/>
          <w:bCs/>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hAnsi="方正仿宋简体" w:eastAsia="方正仿宋简体" w:cs="方正仿宋简体"/>
          <w:b/>
          <w:bCs/>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14:textFill>
            <w14:solidFill>
              <w14:schemeClr w14:val="tx1"/>
            </w14:solidFill>
          </w14:textFill>
        </w:rPr>
        <w:t>本报告所列数据的统计期限自202</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2</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年1月1日起至202</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2</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年12月31日止。本报告电子版可在“济宁国家高新技术产业开发区”管委会门户网站（http://www.jnhn.gov.cn）查阅或下载。如对本报告有疑问，请与</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济宁高新区人力资源部</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联系</w:t>
      </w:r>
      <w:r>
        <w:rPr>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地址：济宁高新区产学研基地D3栋2楼，联系电话：7395499</w:t>
      </w:r>
      <w:r>
        <w:rPr>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黑体简体" w:eastAsia="方正黑体简体"/>
          <w:b/>
          <w:bCs/>
          <w:color w:val="000000" w:themeColor="text1"/>
          <w:sz w:val="32"/>
          <w:szCs w:val="32"/>
          <w14:textFill>
            <w14:solidFill>
              <w14:schemeClr w14:val="tx1"/>
            </w14:solidFill>
          </w14:textFill>
        </w:rPr>
      </w:pPr>
      <w:r>
        <w:rPr>
          <w:rFonts w:hint="eastAsia" w:ascii="方正黑体简体" w:eastAsia="方正黑体简体"/>
          <w:b/>
          <w:bCs/>
          <w:color w:val="000000" w:themeColor="text1"/>
          <w:sz w:val="32"/>
          <w:szCs w:val="32"/>
          <w14:textFill>
            <w14:solidFill>
              <w14:schemeClr w14:val="tx1"/>
            </w14:solidFill>
          </w14:textFill>
        </w:rPr>
        <w:t>一、总体情况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t>202</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2</w:t>
      </w:r>
      <w:r>
        <w:rPr>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t>年度高新区</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人力资源部局围绕就业创业、劳动关系、人才引进、社会保障等重点工作，采取有效措施，积极推进政务公开工作，取得较好成效。</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eastAsia" w:ascii="Times New Roman" w:hAnsi="Times New Roman" w:eastAsia="方正楷体简体" w:cs="Times New Roman"/>
          <w:b/>
          <w:bCs/>
          <w:color w:val="000000" w:themeColor="text1"/>
          <w:sz w:val="32"/>
          <w:szCs w:val="32"/>
          <w14:textFill>
            <w14:solidFill>
              <w14:schemeClr w14:val="tx1"/>
            </w14:solidFill>
          </w14:textFill>
        </w:rPr>
        <w:t>（一）主动公开情况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人力资源部为全年通过部门网站、报刊杂志、新媒体等 方式发布政府信息公开531条，解读文件2件，回复政务热线756条，发布政策解读稿件21篇。召开新闻发布会2次，发布图文解读21条、微信公众号编发信息400余条，及时宣传解读了30余件最新人力资源社会保障政策。</w:t>
      </w:r>
      <w:r>
        <w:rPr>
          <w:rFonts w:hint="default" w:ascii="方正仿宋简体" w:hAnsi="方正仿宋简体" w:eastAsia="方正仿宋简体" w:cs="方正仿宋简体"/>
          <w:b/>
          <w:bCs/>
          <w:color w:val="000000" w:themeColor="text1"/>
          <w:sz w:val="32"/>
          <w:szCs w:val="32"/>
          <w:lang w:val="en-US" w:eastAsia="zh-CN"/>
          <w14:textFill>
            <w14:solidFill>
              <w14:schemeClr w14:val="tx1"/>
            </w14:solidFill>
          </w14:textFill>
        </w:rPr>
        <w:t>完善制度建设推进政府信息公开工作标准化和规范化不断提升，强化了信息发布质量，深化政策解读回应群众关切</w:t>
      </w:r>
      <w:r>
        <w:rPr>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黑体" w:hAnsi="黑体" w:eastAsia="黑体" w:cs="黑体"/>
          <w:b/>
          <w:bCs/>
          <w:color w:val="000000" w:themeColor="text1"/>
          <w:sz w:val="32"/>
          <w:szCs w:val="32"/>
          <w:lang w:val="en-US" w:eastAsia="zh-CN"/>
          <w14:textFill>
            <w14:solidFill>
              <w14:schemeClr w14:val="tx1"/>
            </w14:solidFill>
          </w14:textFill>
        </w:rPr>
      </w:pPr>
      <w:r>
        <w:rPr>
          <w:rFonts w:ascii="sans-serif" w:hAnsi="sans-serif" w:eastAsia="sans-serif" w:cs="sans-serif"/>
          <w:i w:val="0"/>
          <w:iCs w:val="0"/>
          <w:caps w:val="0"/>
          <w:color w:val="000000"/>
          <w:spacing w:val="0"/>
          <w:sz w:val="24"/>
          <w:szCs w:val="24"/>
        </w:rPr>
        <w:drawing>
          <wp:anchor distT="0" distB="0" distL="114300" distR="114300" simplePos="0" relativeHeight="251659264" behindDoc="0" locked="0" layoutInCell="1" allowOverlap="1">
            <wp:simplePos x="0" y="0"/>
            <wp:positionH relativeFrom="column">
              <wp:posOffset>41275</wp:posOffset>
            </wp:positionH>
            <wp:positionV relativeFrom="paragraph">
              <wp:posOffset>308610</wp:posOffset>
            </wp:positionV>
            <wp:extent cx="5554980" cy="3778885"/>
            <wp:effectExtent l="0" t="0" r="7620" b="12065"/>
            <wp:wrapTopAndBottom/>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554980" cy="3778885"/>
                    </a:xfrm>
                    <a:prstGeom prst="rect">
                      <a:avLst/>
                    </a:prstGeom>
                    <a:noFill/>
                    <a:ln w="9525">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rPr>
          <w:rFonts w:ascii="方正楷体简体" w:eastAsia="方正楷体简体"/>
          <w:b/>
          <w:bCs/>
          <w:color w:val="000000" w:themeColor="text1"/>
          <w:sz w:val="32"/>
          <w:szCs w:val="32"/>
          <w14:textFill>
            <w14:solidFill>
              <w14:schemeClr w14:val="tx1"/>
            </w14:solidFill>
          </w14:textFill>
        </w:rPr>
      </w:pPr>
      <w:r>
        <w:rPr>
          <w:rFonts w:hint="eastAsia" w:ascii="方正楷体简体" w:eastAsia="方正楷体简体"/>
          <w:b/>
          <w:bCs/>
          <w:color w:val="000000" w:themeColor="text1"/>
          <w:sz w:val="32"/>
          <w:szCs w:val="32"/>
          <w14:textFill>
            <w14:solidFill>
              <w14:schemeClr w14:val="tx1"/>
            </w14:solidFill>
          </w14:textFill>
        </w:rPr>
        <w:t>（二）依申请公开情况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人力资源部全年受理依申请公开1件、申请内容涉及到王因街道需要公示的被征地农民社会保障费用落实情况，根据《政府信息公开条例》第三十六条第(四)项的规定，现予告知”。同时，告知了申请人复议或诉讼的救济途径。</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方正楷体简体" w:eastAsia="方正楷体简体"/>
          <w:b/>
          <w:bCs/>
          <w:color w:val="000000" w:themeColor="text1"/>
          <w:sz w:val="32"/>
          <w:szCs w:val="32"/>
          <w14:textFill>
            <w14:solidFill>
              <w14:schemeClr w14:val="tx1"/>
            </w14:solidFill>
          </w14:textFill>
        </w:rPr>
      </w:pPr>
      <w:r>
        <w:rPr>
          <w:rFonts w:hint="eastAsia" w:ascii="方正楷体简体" w:eastAsia="方正楷体简体"/>
          <w:b/>
          <w:bCs/>
          <w:color w:val="000000" w:themeColor="text1"/>
          <w:sz w:val="32"/>
          <w:szCs w:val="32"/>
          <w14:textFill>
            <w14:solidFill>
              <w14:schemeClr w14:val="tx1"/>
            </w14:solidFill>
          </w14:textFill>
        </w:rPr>
        <w:t>（三）政府信息管理情况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人力资源部围绕高新区管委会中心工作和本部门就业创业、劳动关系、人才引进、社会保障等重点工作的重点，遵守宪法等法律法规，坚持及时、准确、全面的原则，同时建立健全保密审查，规范信息发布程序。</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方正楷体简体" w:eastAsia="方正楷体简体"/>
          <w:b/>
          <w:bCs/>
          <w:color w:val="000000" w:themeColor="text1"/>
          <w:sz w:val="32"/>
          <w:szCs w:val="32"/>
          <w14:textFill>
            <w14:solidFill>
              <w14:schemeClr w14:val="tx1"/>
            </w14:solidFill>
          </w14:textFill>
        </w:rPr>
      </w:pPr>
      <w:r>
        <w:rPr>
          <w:rFonts w:hint="eastAsia" w:ascii="方正楷体简体" w:eastAsia="方正楷体简体"/>
          <w:b/>
          <w:bCs/>
          <w:color w:val="000000" w:themeColor="text1"/>
          <w:sz w:val="32"/>
          <w:szCs w:val="32"/>
          <w14:textFill>
            <w14:solidFill>
              <w14:schemeClr w14:val="tx1"/>
            </w14:solidFill>
          </w14:textFill>
        </w:rPr>
        <w:t>（四）政府信息公开平台建设情况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设置了政府信息公开指南、政府信息公开制度、法定主动公开内容、政务信息公开年报等版块，方便社会公众搜索查阅。同时，依托“蓼河国际英才港”网站和微信公众号发布政务信息。</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方正楷体简体" w:eastAsia="方正楷体简体"/>
          <w:b/>
          <w:bCs/>
          <w:color w:val="000000" w:themeColor="text1"/>
          <w:sz w:val="32"/>
          <w:szCs w:val="32"/>
          <w14:textFill>
            <w14:solidFill>
              <w14:schemeClr w14:val="tx1"/>
            </w14:solidFill>
          </w14:textFill>
        </w:rPr>
      </w:pPr>
      <w:r>
        <w:rPr>
          <w:rFonts w:hint="eastAsia" w:ascii="方正楷体简体" w:eastAsia="方正楷体简体"/>
          <w:b/>
          <w:bCs/>
          <w:color w:val="000000" w:themeColor="text1"/>
          <w:sz w:val="32"/>
          <w:szCs w:val="32"/>
          <w14:textFill>
            <w14:solidFill>
              <w14:schemeClr w14:val="tx1"/>
            </w14:solidFill>
          </w14:textFill>
        </w:rPr>
        <w:t>（五）监督保障情况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人力资源部</w:t>
      </w:r>
      <w:r>
        <w:rPr>
          <w:rFonts w:hint="default" w:ascii="方正仿宋简体" w:hAnsi="方正仿宋简体" w:eastAsia="方正仿宋简体" w:cs="方正仿宋简体"/>
          <w:b/>
          <w:bCs/>
          <w:color w:val="000000" w:themeColor="text1"/>
          <w:sz w:val="32"/>
          <w:szCs w:val="32"/>
          <w:lang w:val="en-US" w:eastAsia="zh-CN"/>
          <w14:textFill>
            <w14:solidFill>
              <w14:schemeClr w14:val="tx1"/>
            </w14:solidFill>
          </w14:textFill>
        </w:rPr>
        <w:t>高度重视政府信息公开工作，明确办公室牵头政府信息公开工作，具体</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处室</w:t>
      </w:r>
      <w:r>
        <w:rPr>
          <w:rFonts w:hint="default" w:ascii="方正仿宋简体" w:hAnsi="方正仿宋简体" w:eastAsia="方正仿宋简体" w:cs="方正仿宋简体"/>
          <w:b/>
          <w:bCs/>
          <w:color w:val="000000" w:themeColor="text1"/>
          <w:sz w:val="32"/>
          <w:szCs w:val="32"/>
          <w:lang w:val="en-US" w:eastAsia="zh-CN"/>
          <w14:textFill>
            <w14:solidFill>
              <w14:schemeClr w14:val="tx1"/>
            </w14:solidFill>
          </w14:textFill>
        </w:rPr>
        <w:t>负责政府信息公开内容上报、更新、维护、组织协调等日常工作。制定202</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2</w:t>
      </w:r>
      <w:r>
        <w:rPr>
          <w:rFonts w:hint="default" w:ascii="方正仿宋简体" w:hAnsi="方正仿宋简体" w:eastAsia="方正仿宋简体" w:cs="方正仿宋简体"/>
          <w:b/>
          <w:bCs/>
          <w:color w:val="000000" w:themeColor="text1"/>
          <w:sz w:val="32"/>
          <w:szCs w:val="32"/>
          <w:lang w:val="en-US" w:eastAsia="zh-CN"/>
          <w14:textFill>
            <w14:solidFill>
              <w14:schemeClr w14:val="tx1"/>
            </w14:solidFill>
          </w14:textFill>
        </w:rPr>
        <w:t>年政务公开工作要点，对政务公开工作进行细化分解，明确任务，压实责任。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黑体简体" w:eastAsia="方正黑体简体"/>
          <w:b/>
          <w:bCs/>
          <w:color w:val="000000" w:themeColor="text1"/>
          <w:sz w:val="32"/>
          <w:szCs w:val="32"/>
          <w14:textFill>
            <w14:solidFill>
              <w14:schemeClr w14:val="tx1"/>
            </w14:solidFill>
          </w14:textFill>
        </w:rPr>
        <w:t>二、主动公开政府信息情况</w:t>
      </w:r>
    </w:p>
    <w:tbl>
      <w:tblPr>
        <w:tblStyle w:val="3"/>
        <w:tblpPr w:leftFromText="180" w:rightFromText="180" w:vertAnchor="text" w:horzAnchor="page" w:tblpX="1610" w:tblpY="542"/>
        <w:tblOverlap w:val="never"/>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黑体简体" w:eastAsia="方正黑体简体"/>
                <w:b/>
                <w:bCs/>
                <w:sz w:val="24"/>
                <w:szCs w:val="24"/>
              </w:rPr>
            </w:pPr>
            <w:r>
              <w:rPr>
                <w:rFonts w:hint="eastAsia" w:ascii="方正黑体简体" w:hAnsi="宋体" w:eastAsia="方正黑体简体" w:cs="宋体"/>
                <w:b/>
                <w:bCs/>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规章</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行政规范性文件</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黑体简体" w:hAnsi="宋体" w:eastAsia="方正黑体简体" w:cs="宋体"/>
                <w:b/>
                <w:bCs/>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hAnsi="Calibri" w:eastAsia="方正仿宋简体" w:cs="Calibri"/>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黑体简体" w:hAnsi="宋体" w:eastAsia="方正黑体简体" w:cs="宋体"/>
                <w:b/>
                <w:bCs/>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hAnsi="宋体" w:eastAsia="方正仿宋简体" w:cs="宋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hAnsi="宋体" w:eastAsia="方正仿宋简体" w:cs="宋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黑体简体" w:hAnsi="宋体" w:eastAsia="方正黑体简体" w:cs="宋体"/>
                <w:b/>
                <w:bCs/>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行政事业性收费</w:t>
            </w:r>
          </w:p>
        </w:tc>
        <w:tc>
          <w:tcPr>
            <w:tcW w:w="6338" w:type="dxa"/>
            <w:gridSpan w:val="3"/>
            <w:shd w:val="clear" w:color="auto" w:fill="FFFFFF" w:themeFill="background1"/>
            <w:tcMar>
              <w:left w:w="57" w:type="dxa"/>
              <w:right w:w="57" w:type="dxa"/>
            </w:tcMar>
            <w:vAlign w:val="center"/>
          </w:tcPr>
          <w:p>
            <w:pPr>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r>
    </w:tbl>
    <w:p>
      <w:pPr>
        <w:spacing w:beforeLines="10" w:afterLines="10" w:line="600" w:lineRule="exact"/>
        <w:ind w:firstLine="640" w:firstLineChars="200"/>
        <w:rPr>
          <w:rFonts w:ascii="方正黑体简体" w:eastAsia="方正黑体简体"/>
          <w:b/>
          <w:bCs/>
          <w:sz w:val="32"/>
          <w:szCs w:val="32"/>
        </w:rPr>
      </w:pPr>
      <w:r>
        <w:rPr>
          <w:rFonts w:hint="eastAsia" w:ascii="方正黑体简体" w:eastAsia="方正黑体简体"/>
          <w:b/>
          <w:bCs/>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楷体" w:eastAsia="方正黑体简体" w:cs="楷体"/>
                <w:b/>
                <w:bCs/>
                <w:sz w:val="21"/>
                <w:szCs w:val="21"/>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bCs/>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自然人</w:t>
            </w:r>
          </w:p>
        </w:tc>
        <w:tc>
          <w:tcPr>
            <w:tcW w:w="2917" w:type="dxa"/>
            <w:gridSpan w:val="5"/>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法人或其他组织</w:t>
            </w:r>
          </w:p>
        </w:tc>
        <w:tc>
          <w:tcPr>
            <w:tcW w:w="521" w:type="dxa"/>
            <w:vMerge w:val="restart"/>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bCs/>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599"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商业</w:t>
            </w:r>
          </w:p>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企业</w:t>
            </w:r>
          </w:p>
        </w:tc>
        <w:tc>
          <w:tcPr>
            <w:tcW w:w="590"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科研</w:t>
            </w:r>
          </w:p>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机构</w:t>
            </w:r>
          </w:p>
        </w:tc>
        <w:tc>
          <w:tcPr>
            <w:tcW w:w="598"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社会公益组织</w:t>
            </w:r>
          </w:p>
        </w:tc>
        <w:tc>
          <w:tcPr>
            <w:tcW w:w="571"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法律服务机构</w:t>
            </w:r>
          </w:p>
        </w:tc>
        <w:tc>
          <w:tcPr>
            <w:tcW w:w="559"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其他</w:t>
            </w:r>
          </w:p>
        </w:tc>
        <w:tc>
          <w:tcPr>
            <w:tcW w:w="521" w:type="dxa"/>
            <w:vMerge w:val="continue"/>
            <w:tcMar>
              <w:left w:w="108" w:type="dxa"/>
              <w:right w:w="108" w:type="dxa"/>
            </w:tcMar>
            <w:vAlign w:val="center"/>
          </w:tcPr>
          <w:p>
            <w:pPr>
              <w:spacing w:line="300" w:lineRule="exact"/>
              <w:rPr>
                <w:rFonts w:ascii="方正仿宋简体" w:eastAsia="方正仿宋简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一、本年新收政府信息公开申请数量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1</w:t>
            </w:r>
          </w:p>
        </w:tc>
        <w:tc>
          <w:tcPr>
            <w:tcW w:w="599" w:type="dxa"/>
            <w:tcMar>
              <w:left w:w="57" w:type="dxa"/>
              <w:right w:w="57" w:type="dxa"/>
            </w:tcMar>
            <w:vAlign w:val="center"/>
          </w:tcPr>
          <w:p>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二、上年结转政府信息公开申请数量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（一）予以公开</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1</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（二）部分公开</w:t>
            </w:r>
            <w:r>
              <w:rPr>
                <w:rFonts w:hint="eastAsia" w:ascii="方正仿宋简体" w:hAnsi="楷体" w:eastAsia="方正仿宋简体" w:cs="楷体"/>
                <w:b/>
                <w:bCs/>
                <w:sz w:val="21"/>
                <w:szCs w:val="21"/>
              </w:rPr>
              <w:t>（区分处理的，只计这一情形，不计其他情形）</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（三）不予公开</w:t>
            </w: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1.属于国家秘密</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2.其他法律行政法规禁止公开</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3.危及“三安全一稳定”</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4.保护第三方合法权益</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5.属于三类内部事务信息</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6.属于四类过程性信息</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7.属于行政执法案卷</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8.属于行政查询事项</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（四）无法提供</w:t>
            </w: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1.本机关不掌握相关政府信息</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2.没有现成信息需要另行制作</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3.补正后申请内容仍不明确</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（五）不予处理</w:t>
            </w: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1.信访举报投诉类申请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2.重复申请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3.要求提供公开出版物</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4.无正当理由大量反复申请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vAlign w:val="center"/>
          </w:tcPr>
          <w:p>
            <w:pPr>
              <w:widowControl/>
              <w:spacing w:line="300" w:lineRule="exact"/>
              <w:rPr>
                <w:rFonts w:ascii="方正仿宋简体" w:eastAsia="方正仿宋简体"/>
                <w:b/>
                <w:bCs/>
                <w:sz w:val="21"/>
                <w:szCs w:val="21"/>
              </w:rPr>
            </w:pPr>
            <w:r>
              <w:rPr>
                <w:rFonts w:hint="eastAsia" w:ascii="方正仿宋简体" w:hAnsi="宋体" w:eastAsia="方正仿宋简体" w:cs="宋体"/>
                <w:b/>
                <w:bCs/>
                <w:sz w:val="21"/>
                <w:szCs w:val="21"/>
              </w:rPr>
              <w:t>5.要求行政机关确认或重新出具已获取信息</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（六）其他处理</w:t>
            </w:r>
          </w:p>
        </w:tc>
        <w:tc>
          <w:tcPr>
            <w:tcW w:w="2878" w:type="dxa"/>
            <w:tcMar>
              <w:left w:w="57" w:type="dxa"/>
              <w:right w:w="57" w:type="dxa"/>
            </w:tcMar>
            <w:vAlign w:val="center"/>
          </w:tcPr>
          <w:p>
            <w:pPr>
              <w:widowControl/>
              <w:spacing w:line="300" w:lineRule="exact"/>
              <w:rPr>
                <w:rFonts w:ascii="方正仿宋简体" w:eastAsia="方正仿宋简体"/>
                <w:b/>
                <w:bCs/>
                <w:sz w:val="21"/>
                <w:szCs w:val="21"/>
              </w:rPr>
            </w:pPr>
            <w:r>
              <w:rPr>
                <w:rFonts w:hint="eastAsia" w:ascii="方正仿宋简体" w:hAnsi="宋体" w:eastAsia="方正仿宋简体" w:cs="宋体"/>
                <w:b/>
                <w:bCs/>
                <w:sz w:val="21"/>
                <w:szCs w:val="21"/>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vAlign w:val="center"/>
          </w:tcPr>
          <w:p>
            <w:pPr>
              <w:widowControl/>
              <w:spacing w:line="300" w:lineRule="exact"/>
              <w:rPr>
                <w:rFonts w:ascii="方正仿宋简体" w:eastAsia="方正仿宋简体"/>
                <w:b/>
                <w:bCs/>
                <w:sz w:val="21"/>
                <w:szCs w:val="21"/>
              </w:rPr>
            </w:pPr>
            <w:r>
              <w:rPr>
                <w:rFonts w:hint="eastAsia" w:ascii="方正仿宋简体" w:hAnsi="宋体" w:eastAsia="方正仿宋简体" w:cs="宋体"/>
                <w:b/>
                <w:bCs/>
                <w:sz w:val="21"/>
                <w:szCs w:val="21"/>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3.其他</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（七）总计</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1</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四、结转下年度继续办理</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bl>
    <w:p>
      <w:pPr>
        <w:spacing w:line="590" w:lineRule="exact"/>
        <w:ind w:right="-100" w:rightChars="-50" w:firstLine="640" w:firstLineChars="200"/>
        <w:rPr>
          <w:rFonts w:ascii="方正黑体简体" w:eastAsia="方正黑体简体"/>
          <w:b/>
          <w:bCs/>
          <w:sz w:val="32"/>
          <w:szCs w:val="32"/>
        </w:rPr>
      </w:pPr>
      <w:r>
        <w:rPr>
          <w:rFonts w:hint="eastAsia" w:ascii="方正黑体简体" w:eastAsia="方正黑体简体"/>
          <w:b/>
          <w:bCs/>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bCs/>
                <w:sz w:val="21"/>
                <w:szCs w:val="21"/>
              </w:rPr>
            </w:pPr>
            <w:r>
              <w:rPr>
                <w:rFonts w:hint="eastAsia" w:ascii="方正黑体简体" w:hAnsi="宋体" w:eastAsia="方正黑体简体" w:cs="宋体"/>
                <w:b/>
                <w:bCs/>
                <w:sz w:val="21"/>
                <w:szCs w:val="21"/>
              </w:rPr>
              <w:t>结果</w:t>
            </w:r>
          </w:p>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其他</w:t>
            </w:r>
          </w:p>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尚未</w:t>
            </w:r>
          </w:p>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bCs/>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bCs/>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bCs/>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bCs/>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bCs/>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其他</w:t>
            </w:r>
          </w:p>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尚未</w:t>
            </w:r>
          </w:p>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其他</w:t>
            </w:r>
          </w:p>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尚未</w:t>
            </w:r>
          </w:p>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ascii="方正黑体简体" w:eastAsia="方正黑体简体"/>
          <w:b/>
          <w:bCs/>
          <w:sz w:val="32"/>
          <w:szCs w:val="32"/>
        </w:rPr>
      </w:pPr>
      <w:r>
        <w:rPr>
          <w:rFonts w:hint="eastAsia" w:ascii="方正黑体简体" w:eastAsia="方正黑体简体"/>
          <w:b/>
          <w:bCs/>
          <w:sz w:val="32"/>
          <w:szCs w:val="32"/>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人力资源部政府信息公开工作虽取得一定成效，但仍存在一些问题有待改进：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1.对政府信息公开工作重要性认识不够、主动性不足，导致工作信息报送、公开不及时；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2.政务公开长效机制有待进一步完善，现有制度执行力度还有待加强。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为此，我部下一步将采取以下改进措施：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方正仿宋简体" w:hAnsi="方正仿宋简体" w:eastAsia="方正仿宋简体" w:cs="方正仿宋简体"/>
          <w:b/>
          <w:bCs/>
          <w:color w:val="000000" w:themeColor="text1"/>
          <w:kern w:val="0"/>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bCs/>
          <w:color w:val="000000" w:themeColor="text1"/>
          <w:kern w:val="0"/>
          <w:sz w:val="32"/>
          <w:szCs w:val="32"/>
          <w:lang w:val="en-US" w:eastAsia="zh-CN" w:bidi="ar-SA"/>
          <w14:textFill>
            <w14:solidFill>
              <w14:schemeClr w14:val="tx1"/>
            </w14:solidFill>
          </w14:textFill>
        </w:rPr>
        <w:t>1.加强相关业务培训。强化信息收集、编写、公布等工作的统一管理，进一步提高报送信息的主动性，保证公开信息的及时、准确和全面。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kern w:val="0"/>
          <w:sz w:val="32"/>
          <w:szCs w:val="32"/>
          <w:lang w:val="en-US" w:eastAsia="zh-CN" w:bidi="ar-SA"/>
          <w14:textFill>
            <w14:solidFill>
              <w14:schemeClr w14:val="tx1"/>
            </w14:solidFill>
          </w14:textFill>
        </w:rPr>
        <w:t>2.建设长效工作机制。建立政府信息公开内容审查和更新维护、考核评估、监督检查评议、培训宣传和工作年报等工作制度，建立和完善信息公开审查制度，确保信息公开工作制度化、规范化发展，深入、持续、高效地开展信息公开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方正黑体简体" w:cs="Times New Roman"/>
          <w:b/>
          <w:bCs/>
          <w:color w:val="000000" w:themeColor="text1"/>
          <w:sz w:val="32"/>
          <w:szCs w:val="32"/>
          <w14:textFill>
            <w14:solidFill>
              <w14:schemeClr w14:val="tx1"/>
            </w14:solidFill>
          </w14:textFill>
        </w:rPr>
      </w:pPr>
      <w:r>
        <w:rPr>
          <w:rFonts w:hint="eastAsia" w:ascii="Times New Roman" w:hAnsi="Times New Roman" w:eastAsia="方正黑体简体" w:cs="Times New Roman"/>
          <w:b/>
          <w:bCs/>
          <w:color w:val="000000" w:themeColor="text1"/>
          <w:sz w:val="32"/>
          <w:szCs w:val="32"/>
          <w14:textFill>
            <w14:solidFill>
              <w14:schemeClr w14:val="tx1"/>
            </w14:solidFill>
          </w14:textFill>
        </w:rPr>
        <w:t>六、其他需要报告的事项</w:t>
      </w:r>
    </w:p>
    <w:p>
      <w:pPr>
        <w:spacing w:line="590" w:lineRule="exact"/>
        <w:ind w:right="-100" w:rightChars="-50" w:firstLine="643" w:firstLineChars="200"/>
        <w:rPr>
          <w:rFonts w:hint="default" w:ascii="方正仿宋简体" w:eastAsia="方正仿宋简体"/>
          <w:b/>
          <w:sz w:val="32"/>
          <w:szCs w:val="32"/>
          <w:lang w:val="en-US" w:eastAsia="zh-CN"/>
        </w:rPr>
      </w:pPr>
      <w:r>
        <w:rPr>
          <w:rFonts w:hint="eastAsia" w:ascii="方正仿宋简体" w:eastAsia="方正仿宋简体"/>
          <w:b/>
          <w:sz w:val="32"/>
          <w:szCs w:val="32"/>
        </w:rPr>
        <w:t>（一）依据《政府信息公开信息处理费管理办法》收取信息处理费的情况需在此专门报告</w:t>
      </w:r>
      <w:r>
        <w:rPr>
          <w:rFonts w:hint="eastAsia" w:ascii="方正仿宋简体" w:eastAsia="方正仿宋简体"/>
          <w:b/>
          <w:sz w:val="32"/>
          <w:szCs w:val="32"/>
          <w:lang w:eastAsia="zh-CN"/>
        </w:rPr>
        <w:t>：</w:t>
      </w:r>
      <w:r>
        <w:rPr>
          <w:rFonts w:hint="eastAsia" w:ascii="方正仿宋简体" w:eastAsia="方正仿宋简体"/>
          <w:b/>
          <w:sz w:val="32"/>
          <w:szCs w:val="32"/>
          <w:lang w:val="en-US" w:eastAsia="zh-CN"/>
        </w:rPr>
        <w:t>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方正仿宋简体" w:eastAsia="方正仿宋简体"/>
          <w:b/>
          <w:sz w:val="32"/>
          <w:szCs w:val="32"/>
          <w:lang w:eastAsia="zh-CN"/>
        </w:rPr>
      </w:pPr>
      <w:r>
        <w:rPr>
          <w:rFonts w:hint="eastAsia" w:ascii="方正仿宋简体" w:eastAsia="方正仿宋简体"/>
          <w:b/>
          <w:sz w:val="32"/>
          <w:szCs w:val="32"/>
        </w:rPr>
        <w:t>（二）本行政机关落实上级年度政务公开工作要点情况</w:t>
      </w:r>
      <w:r>
        <w:rPr>
          <w:rFonts w:hint="eastAsia" w:ascii="方正仿宋简体" w:eastAsia="方正仿宋简体"/>
          <w:b/>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方正仿宋简体" w:eastAsia="方正仿宋简体"/>
          <w:b/>
          <w:sz w:val="32"/>
          <w:szCs w:val="32"/>
          <w:lang w:eastAsia="zh-CN"/>
        </w:rPr>
      </w:pPr>
      <w:r>
        <w:rPr>
          <w:rFonts w:hint="eastAsia" w:ascii="方正仿宋简体" w:eastAsia="方正仿宋简体"/>
          <w:b/>
          <w:sz w:val="32"/>
          <w:szCs w:val="32"/>
        </w:rPr>
        <w:t>依托政府信息平台进一步完善</w:t>
      </w:r>
      <w:r>
        <w:rPr>
          <w:rFonts w:hint="eastAsia" w:ascii="方正仿宋简体" w:eastAsia="方正仿宋简体"/>
          <w:b/>
          <w:sz w:val="32"/>
          <w:szCs w:val="32"/>
          <w:lang w:val="en-US" w:eastAsia="zh-CN"/>
        </w:rPr>
        <w:t>人力资源部</w:t>
      </w:r>
      <w:r>
        <w:rPr>
          <w:rFonts w:hint="eastAsia" w:ascii="方正仿宋简体" w:eastAsia="方正仿宋简体"/>
          <w:b/>
          <w:sz w:val="32"/>
          <w:szCs w:val="32"/>
        </w:rPr>
        <w:t>文件栏目规范建设，对</w:t>
      </w:r>
      <w:r>
        <w:rPr>
          <w:rFonts w:hint="eastAsia" w:ascii="方正仿宋简体" w:eastAsia="方正仿宋简体"/>
          <w:b/>
          <w:sz w:val="32"/>
          <w:szCs w:val="32"/>
          <w:lang w:val="en-US" w:eastAsia="zh-CN"/>
        </w:rPr>
        <w:t>政策</w:t>
      </w:r>
      <w:r>
        <w:rPr>
          <w:rFonts w:hint="eastAsia" w:ascii="方正仿宋简体" w:eastAsia="方正仿宋简体"/>
          <w:b/>
          <w:sz w:val="32"/>
          <w:szCs w:val="32"/>
        </w:rPr>
        <w:t>文件、政策解读进行分类展示。围绕相关政策，做好政策解读。通过文字解读、新闻发布会等形式，对出台</w:t>
      </w:r>
      <w:r>
        <w:rPr>
          <w:rFonts w:hint="eastAsia" w:ascii="方正仿宋简体" w:eastAsia="方正仿宋简体"/>
          <w:b/>
          <w:sz w:val="32"/>
          <w:szCs w:val="32"/>
          <w:lang w:val="en-US" w:eastAsia="zh-CN"/>
        </w:rPr>
        <w:t>或发布</w:t>
      </w:r>
      <w:r>
        <w:rPr>
          <w:rFonts w:hint="eastAsia" w:ascii="方正仿宋简体" w:eastAsia="方正仿宋简体"/>
          <w:b/>
          <w:sz w:val="32"/>
          <w:szCs w:val="32"/>
        </w:rPr>
        <w:t>的相关政策进行全面、详尽、准确的解读，主要包括政策文件的背景依据、目标任务、主要内容、涉及范围、执行标准、注意事项等。</w:t>
      </w:r>
    </w:p>
    <w:p>
      <w:pPr>
        <w:spacing w:line="590" w:lineRule="exact"/>
        <w:ind w:right="-100" w:rightChars="-50" w:firstLine="643" w:firstLineChars="200"/>
        <w:rPr>
          <w:rFonts w:hint="default" w:ascii="方正仿宋简体" w:eastAsia="方正仿宋简体"/>
          <w:b/>
          <w:spacing w:val="-11"/>
          <w:sz w:val="32"/>
          <w:szCs w:val="32"/>
          <w:lang w:val="en-US" w:eastAsia="zh-CN"/>
        </w:rPr>
      </w:pPr>
      <w:r>
        <w:rPr>
          <w:rFonts w:hint="eastAsia" w:ascii="方正仿宋简体" w:eastAsia="方正仿宋简体"/>
          <w:b/>
          <w:sz w:val="32"/>
          <w:szCs w:val="32"/>
        </w:rPr>
        <w:t>（三）</w:t>
      </w:r>
      <w:r>
        <w:rPr>
          <w:rFonts w:hint="eastAsia" w:ascii="方正仿宋简体" w:eastAsia="方正仿宋简体"/>
          <w:b/>
          <w:spacing w:val="-11"/>
          <w:sz w:val="32"/>
          <w:szCs w:val="32"/>
        </w:rPr>
        <w:t>本行政机关人大代表建议和政协提案办理结果公开情况</w:t>
      </w:r>
      <w:r>
        <w:rPr>
          <w:rFonts w:hint="eastAsia" w:ascii="方正仿宋简体" w:eastAsia="方正仿宋简体"/>
          <w:b/>
          <w:spacing w:val="-11"/>
          <w:sz w:val="32"/>
          <w:szCs w:val="32"/>
          <w:lang w:eastAsia="zh-CN"/>
        </w:rPr>
        <w:t>：</w:t>
      </w:r>
      <w:r>
        <w:rPr>
          <w:rFonts w:hint="eastAsia" w:ascii="方正仿宋简体" w:eastAsia="方正仿宋简体"/>
          <w:b/>
          <w:spacing w:val="-11"/>
          <w:sz w:val="32"/>
          <w:szCs w:val="32"/>
          <w:lang w:val="en-US" w:eastAsia="zh-CN"/>
        </w:rPr>
        <w:t>无。</w:t>
      </w:r>
    </w:p>
    <w:p>
      <w:pPr>
        <w:spacing w:line="590" w:lineRule="exact"/>
        <w:ind w:right="-100" w:rightChars="-50" w:firstLine="643" w:firstLineChars="200"/>
        <w:rPr>
          <w:rFonts w:hint="eastAsia" w:ascii="方正仿宋简体" w:eastAsia="方正仿宋简体"/>
          <w:b/>
          <w:sz w:val="32"/>
          <w:szCs w:val="32"/>
          <w:lang w:eastAsia="zh-CN"/>
        </w:rPr>
      </w:pPr>
      <w:r>
        <w:rPr>
          <w:rFonts w:hint="eastAsia" w:ascii="方正仿宋简体" w:eastAsia="方正仿宋简体"/>
          <w:b/>
          <w:sz w:val="32"/>
          <w:szCs w:val="32"/>
        </w:rPr>
        <w:t>（四）本行政机关年度政务公开工作创新情况</w:t>
      </w:r>
      <w:r>
        <w:rPr>
          <w:rFonts w:hint="eastAsia" w:ascii="方正仿宋简体" w:eastAsia="方正仿宋简体"/>
          <w:b/>
          <w:sz w:val="32"/>
          <w:szCs w:val="32"/>
          <w:lang w:eastAsia="zh-CN"/>
        </w:rPr>
        <w:t>：</w:t>
      </w:r>
      <w:r>
        <w:rPr>
          <w:rFonts w:hint="eastAsia" w:ascii="方正仿宋简体" w:eastAsia="方正仿宋简体"/>
          <w:b/>
          <w:sz w:val="32"/>
          <w:szCs w:val="32"/>
        </w:rPr>
        <w:t>精心梳理精准宣传，打造最贴心的“政策包”。</w:t>
      </w:r>
      <w:r>
        <w:rPr>
          <w:rFonts w:hint="eastAsia" w:ascii="方正仿宋简体" w:eastAsia="方正仿宋简体"/>
          <w:b/>
          <w:sz w:val="32"/>
          <w:szCs w:val="32"/>
          <w:lang w:val="en-US" w:eastAsia="zh-CN"/>
        </w:rPr>
        <w:t>人力资源部</w:t>
      </w:r>
      <w:r>
        <w:rPr>
          <w:rFonts w:hint="eastAsia" w:ascii="方正仿宋简体" w:eastAsia="方正仿宋简体"/>
          <w:b/>
          <w:sz w:val="32"/>
          <w:szCs w:val="32"/>
        </w:rPr>
        <w:t>聚焦企业、群众关心关注的问题，按照不同服务对象的不同需求，对近年来各级出台的</w:t>
      </w:r>
      <w:r>
        <w:rPr>
          <w:rFonts w:hint="eastAsia" w:ascii="方正仿宋简体" w:eastAsia="方正仿宋简体"/>
          <w:b/>
          <w:sz w:val="32"/>
          <w:szCs w:val="32"/>
          <w:lang w:val="en-US" w:eastAsia="zh-CN"/>
        </w:rPr>
        <w:t>惠企</w:t>
      </w:r>
      <w:r>
        <w:rPr>
          <w:rFonts w:hint="eastAsia" w:ascii="方正仿宋简体" w:eastAsia="方正仿宋简体"/>
          <w:b/>
          <w:sz w:val="32"/>
          <w:szCs w:val="32"/>
        </w:rPr>
        <w:t>政策进行系统梳理。坚持企业和</w:t>
      </w:r>
      <w:r>
        <w:rPr>
          <w:rFonts w:hint="eastAsia" w:ascii="方正仿宋简体" w:eastAsia="方正仿宋简体"/>
          <w:b/>
          <w:sz w:val="32"/>
          <w:szCs w:val="32"/>
          <w:lang w:val="en-US" w:eastAsia="zh-CN"/>
        </w:rPr>
        <w:t>群众</w:t>
      </w:r>
      <w:r>
        <w:rPr>
          <w:rFonts w:hint="eastAsia" w:ascii="方正仿宋简体" w:eastAsia="方正仿宋简体"/>
          <w:b/>
          <w:sz w:val="32"/>
          <w:szCs w:val="32"/>
        </w:rPr>
        <w:t>易知、易会、易用的原则，从政策内容、政策时限、适用条件、办理流程、申请材料、办理渠道、政策咨询及联系方式等方面，逐条进行深入解读，分企业篇、高校篇、社区篇、人才篇和居民篇汇编成册，</w:t>
      </w:r>
      <w:r>
        <w:rPr>
          <w:rFonts w:hint="eastAsia" w:ascii="方正仿宋简体" w:eastAsia="方正仿宋简体"/>
          <w:b/>
          <w:sz w:val="32"/>
          <w:szCs w:val="32"/>
          <w:lang w:val="en-US" w:eastAsia="zh-CN"/>
        </w:rPr>
        <w:t>及时公开</w:t>
      </w:r>
      <w:r>
        <w:rPr>
          <w:rFonts w:hint="eastAsia" w:ascii="方正仿宋简体" w:eastAsia="方正仿宋简体"/>
          <w:b/>
          <w:sz w:val="32"/>
          <w:szCs w:val="32"/>
        </w:rPr>
        <w:t>最贴心的</w:t>
      </w:r>
      <w:r>
        <w:rPr>
          <w:rFonts w:hint="eastAsia" w:ascii="方正仿宋简体" w:eastAsia="方正仿宋简体"/>
          <w:b/>
          <w:sz w:val="32"/>
          <w:szCs w:val="32"/>
          <w:lang w:val="en-US" w:eastAsia="zh-CN"/>
        </w:rPr>
        <w:t>就业创业、劳动关系、人才引进、社会保障等</w:t>
      </w:r>
      <w:r>
        <w:rPr>
          <w:rFonts w:hint="eastAsia" w:ascii="方正仿宋简体" w:eastAsia="方正仿宋简体"/>
          <w:b/>
          <w:sz w:val="32"/>
          <w:szCs w:val="32"/>
        </w:rPr>
        <w:t>“政策</w:t>
      </w:r>
      <w:r>
        <w:rPr>
          <w:rFonts w:hint="eastAsia" w:ascii="方正仿宋简体" w:eastAsia="方正仿宋简体"/>
          <w:b/>
          <w:sz w:val="32"/>
          <w:szCs w:val="32"/>
          <w:lang w:eastAsia="zh-CN"/>
        </w:rPr>
        <w:t>。</w:t>
      </w:r>
    </w:p>
    <w:p>
      <w:pPr>
        <w:ind w:firstLine="620" w:firstLineChars="200"/>
        <w:rPr>
          <w:rFonts w:hint="eastAsia" w:ascii="仿宋_GB2312" w:hAnsi="宋体" w:eastAsia="仿宋_GB2312" w:cs="仿宋_GB2312"/>
          <w:i w:val="0"/>
          <w:iCs w:val="0"/>
          <w:caps w:val="0"/>
          <w:color w:val="333333"/>
          <w:spacing w:val="0"/>
          <w:sz w:val="31"/>
          <w:szCs w:val="3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方正楷体简体">
    <w:altName w:val="宋体"/>
    <w:panose1 w:val="02000000000000000000"/>
    <w:charset w:val="86"/>
    <w:family w:val="auto"/>
    <w:pitch w:val="default"/>
    <w:sig w:usb0="00000000" w:usb1="00000000" w:usb2="00000012"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ZTdhYmMzYmQ4MWZlMzhhOWQzOWZhOWJiZDRmZmIifQ=="/>
  </w:docVars>
  <w:rsids>
    <w:rsidRoot w:val="510D6B88"/>
    <w:rsid w:val="02BF77C8"/>
    <w:rsid w:val="07817B70"/>
    <w:rsid w:val="0CC51EAD"/>
    <w:rsid w:val="1D82218E"/>
    <w:rsid w:val="20894C58"/>
    <w:rsid w:val="21B802D7"/>
    <w:rsid w:val="238B6CBE"/>
    <w:rsid w:val="28483E77"/>
    <w:rsid w:val="285338B7"/>
    <w:rsid w:val="3401315A"/>
    <w:rsid w:val="34B05393"/>
    <w:rsid w:val="36444A78"/>
    <w:rsid w:val="39116DC0"/>
    <w:rsid w:val="40A26362"/>
    <w:rsid w:val="4F3E49FC"/>
    <w:rsid w:val="510D6B88"/>
    <w:rsid w:val="56D848CE"/>
    <w:rsid w:val="59BC0A33"/>
    <w:rsid w:val="627B09BB"/>
    <w:rsid w:val="669E23AF"/>
    <w:rsid w:val="68E66553"/>
    <w:rsid w:val="6D0E639F"/>
    <w:rsid w:val="797A0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2647</Words>
  <Characters>2728</Characters>
  <Lines>0</Lines>
  <Paragraphs>0</Paragraphs>
  <TotalTime>6</TotalTime>
  <ScaleCrop>false</ScaleCrop>
  <LinksUpToDate>false</LinksUpToDate>
  <CharactersWithSpaces>2729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2022-01-20T06:10:00Z</dcterms:created>
  <dc:creator>西鱼</dc:creator>
  <cp:lastModifiedBy>糖炒栗子 ້໌ᮨ</cp:lastModifiedBy>
  <dcterms:modified xsi:type="dcterms:W3CDTF">2023-02-07T01:56:44Z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0235F4C7E1434E8E9BC1D2259CE20FFA</vt:lpwstr>
  </property>
</Properties>
</file>