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r>
        <w:rPr>
          <w:rFonts w:ascii="宋体" w:hAnsi="宋体"/>
          <w:sz w:val="30"/>
          <w:szCs w:val="30"/>
        </w:rPr>
        <w:t>建设项目环境影响评价文件审批（环境影响报告表）</w:t>
      </w:r>
      <w:r>
        <w:rPr>
          <w:rFonts w:hint="eastAsia" w:ascii="宋体" w:hAnsi="宋体"/>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1523" w:type="dxa"/>
            <w:tcMar>
              <w:left w:w="108" w:type="dxa"/>
              <w:right w:w="108" w:type="dxa"/>
            </w:tcMar>
            <w:vAlign w:val="center"/>
          </w:tcPr>
          <w:p>
            <w:pPr>
              <w:rPr>
                <w:rFonts w:ascii="宋体" w:hAnsi="宋体"/>
              </w:rPr>
            </w:pPr>
            <w:r>
              <w:rPr>
                <w:rFonts w:ascii="宋体" w:hAnsi="宋体"/>
              </w:rPr>
              <w:t>受理窗口</w:t>
            </w:r>
          </w:p>
        </w:tc>
        <w:tc>
          <w:tcPr>
            <w:tcW w:w="7452" w:type="dxa"/>
            <w:gridSpan w:val="7"/>
            <w:tcMar>
              <w:left w:w="108" w:type="dxa"/>
              <w:right w:w="108" w:type="dxa"/>
            </w:tcMar>
            <w:vAlign w:val="center"/>
          </w:tcPr>
          <w:p>
            <w:pPr>
              <w:rPr>
                <w:rFonts w:ascii="宋体" w:hAnsi="宋体"/>
                <w:b/>
              </w:rPr>
            </w:pPr>
            <w:r>
              <w:rPr>
                <w:rFonts w:ascii="宋体" w:hAnsi="宋体" w:cs="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事项类型</w:t>
            </w:r>
          </w:p>
        </w:tc>
        <w:tc>
          <w:tcPr>
            <w:tcW w:w="7452" w:type="dxa"/>
            <w:gridSpan w:val="7"/>
            <w:tcMar>
              <w:left w:w="108" w:type="dxa"/>
              <w:right w:w="108" w:type="dxa"/>
            </w:tcMar>
            <w:vAlign w:val="center"/>
          </w:tcPr>
          <w:p>
            <w:pPr>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办理对象</w:t>
            </w:r>
          </w:p>
        </w:tc>
        <w:tc>
          <w:tcPr>
            <w:tcW w:w="7452" w:type="dxa"/>
            <w:gridSpan w:val="7"/>
            <w:tcMar>
              <w:left w:w="108" w:type="dxa"/>
              <w:right w:w="108" w:type="dxa"/>
            </w:tcMar>
            <w:vAlign w:val="center"/>
          </w:tcPr>
          <w:p>
            <w:pPr>
              <w:rPr>
                <w:rFonts w:ascii="宋体" w:hAnsi="宋体"/>
              </w:rPr>
            </w:pPr>
            <w:r>
              <w:rPr>
                <w:rFonts w:ascii="宋体" w:hAnsi="宋体"/>
              </w:rPr>
              <w:t>法人、行政机关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2" w:hRule="atLeast"/>
          <w:jc w:val="center"/>
        </w:trPr>
        <w:tc>
          <w:tcPr>
            <w:tcW w:w="1523" w:type="dxa"/>
            <w:tcMar>
              <w:left w:w="108" w:type="dxa"/>
              <w:right w:w="108" w:type="dxa"/>
            </w:tcMar>
            <w:vAlign w:val="center"/>
          </w:tcPr>
          <w:p>
            <w:pPr>
              <w:rPr>
                <w:rFonts w:ascii="宋体" w:hAnsi="宋体"/>
              </w:rPr>
            </w:pPr>
            <w:r>
              <w:rPr>
                <w:rFonts w:ascii="宋体" w:hAnsi="宋体"/>
              </w:rPr>
              <w:t>设定依据</w:t>
            </w:r>
          </w:p>
        </w:tc>
        <w:tc>
          <w:tcPr>
            <w:tcW w:w="7452" w:type="dxa"/>
            <w:gridSpan w:val="7"/>
            <w:tcMar>
              <w:left w:w="108" w:type="dxa"/>
              <w:right w:w="108" w:type="dxa"/>
            </w:tcMar>
            <w:vAlign w:val="center"/>
          </w:tcPr>
          <w:p>
            <w:pPr>
              <w:rPr>
                <w:rFonts w:ascii="宋体" w:hAnsi="宋体"/>
              </w:rPr>
            </w:pPr>
            <w:r>
              <w:rPr>
                <w:rFonts w:ascii="宋体" w:hAnsi="宋体"/>
              </w:rPr>
              <w:t>1、《中华人民共和国环境保护法》(1989年12月通过，2014年4月修订) 第十九条：建设对环境有影响的项目，应当依法进行环境影响评价。未依法进行环境影响评价的开发利用规划，不得组织实施;未依法进行环境影响评价的建设项目，不得开工建设。</w:t>
            </w:r>
          </w:p>
          <w:p>
            <w:pPr>
              <w:rPr>
                <w:rFonts w:ascii="宋体" w:hAnsi="宋体"/>
              </w:rPr>
            </w:pPr>
            <w:r>
              <w:rPr>
                <w:rFonts w:ascii="宋体" w:hAnsi="宋体"/>
              </w:rPr>
              <w:t>2、《中华人民共和国环境影响评价法》（2016年7月修订）第十六条：国家根据建设项目对环境的影响程度，对建设项目的环境影响评价实行分类管理。建设单位应当按照下列规定组织编制环境影响报告书、环境影响报告表或者填报环境影响登记表。第二十五条：建设项目的环境影响评价文件未依法经审批部门审查或者审查后未予批准的，建设单位不得开工建设。                                                            3、《建设项目环境保护管理条例》（2017年7月修订）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rPr>
                <w:rFonts w:ascii="宋体" w:hAnsi="宋体" w:cs="宋体"/>
              </w:rPr>
            </w:pPr>
            <w:r>
              <w:rPr>
                <w:rFonts w:ascii="宋体" w:hAnsi="宋体" w:cs="宋体"/>
              </w:rPr>
              <w:t>4、《山东省环境保护条例》：第十八条  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p>
            <w:pPr>
              <w:rPr>
                <w:rFonts w:ascii="宋体" w:hAnsi="宋体" w:cs="宋体"/>
              </w:rPr>
            </w:pPr>
            <w:r>
              <w:rPr>
                <w:rFonts w:ascii="宋体" w:hAnsi="宋体" w:cs="宋体"/>
              </w:rPr>
              <w:t>5、山东省实施《中华人民共和国环境影响评价法》办法：第十一条：“建设对环境有影响的项目，……组织编制环境影响报告书、环境影响报告表 (以下统称环境影响评价文件)。”；第十三条：“省生态环境行政主管部门负责审批下列建设项目的环境影响评价文件：（一）跨设区的市行政区域的建设项目；（二）法律、法规规定或者国家和省确定由省生态环境行政主管部门负责审批的建设项目。”</w:t>
            </w:r>
          </w:p>
          <w:p>
            <w:pPr>
              <w:rPr>
                <w:rFonts w:ascii="宋体" w:hAnsi="宋体"/>
              </w:rPr>
            </w:pPr>
          </w:p>
          <w:p>
            <w:pPr>
              <w:spacing w:line="36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523" w:type="dxa"/>
            <w:tcMar>
              <w:left w:w="108" w:type="dxa"/>
              <w:right w:w="108" w:type="dxa"/>
            </w:tcMar>
            <w:vAlign w:val="center"/>
          </w:tcPr>
          <w:p>
            <w:pPr>
              <w:rPr>
                <w:rFonts w:ascii="宋体" w:hAnsi="宋体"/>
              </w:rPr>
            </w:pPr>
            <w:r>
              <w:rPr>
                <w:rFonts w:ascii="宋体" w:hAnsi="宋体"/>
              </w:rPr>
              <w:t>申报条件</w:t>
            </w:r>
          </w:p>
        </w:tc>
        <w:tc>
          <w:tcPr>
            <w:tcW w:w="7452" w:type="dxa"/>
            <w:gridSpan w:val="7"/>
            <w:tcMar>
              <w:left w:w="108" w:type="dxa"/>
              <w:right w:w="108" w:type="dxa"/>
            </w:tcMar>
            <w:vAlign w:val="center"/>
          </w:tcPr>
          <w:p>
            <w:pPr>
              <w:rPr>
                <w:rFonts w:hint="eastAsia" w:ascii="宋体" w:hAnsi="宋体"/>
              </w:rPr>
            </w:pPr>
            <w:r>
              <w:rPr>
                <w:rFonts w:hint="eastAsia" w:ascii="宋体" w:hAnsi="宋体"/>
              </w:rPr>
              <w:t>1符合国家环境保护相关法律法规和产业政策；</w:t>
            </w:r>
          </w:p>
          <w:p>
            <w:pPr>
              <w:rPr>
                <w:rFonts w:hint="eastAsia" w:ascii="宋体" w:hAnsi="宋体"/>
              </w:rPr>
            </w:pPr>
            <w:r>
              <w:rPr>
                <w:rFonts w:hint="eastAsia" w:ascii="宋体" w:hAnsi="宋体"/>
              </w:rPr>
              <w:t>2符合环境保护部《建设项目环境影响评价分类管理名录》规定的环境影响报告表环评等级的要求；</w:t>
            </w:r>
          </w:p>
          <w:p>
            <w:pPr>
              <w:rPr>
                <w:rFonts w:hint="eastAsia" w:ascii="宋体" w:hAnsi="宋体"/>
              </w:rPr>
            </w:pPr>
            <w:r>
              <w:rPr>
                <w:rFonts w:hint="eastAsia" w:ascii="宋体" w:hAnsi="宋体"/>
              </w:rPr>
              <w:t>3按照分级审批权限规定，申请事项属于本级环评审批部门的权限范围；</w:t>
            </w:r>
          </w:p>
          <w:p>
            <w:pPr>
              <w:rPr>
                <w:rFonts w:hint="eastAsia" w:ascii="宋体" w:hAnsi="宋体"/>
              </w:rPr>
            </w:pPr>
            <w:r>
              <w:rPr>
                <w:rFonts w:hint="eastAsia" w:ascii="宋体" w:hAnsi="宋体"/>
              </w:rPr>
              <w:t>4符合建设项目环境影响评价审批原则和”禁批”和“限批”的具体规定；</w:t>
            </w:r>
          </w:p>
          <w:p>
            <w:pPr>
              <w:rPr>
                <w:rFonts w:hint="eastAsia" w:ascii="宋体" w:hAnsi="宋体"/>
              </w:rPr>
            </w:pPr>
            <w:r>
              <w:rPr>
                <w:rFonts w:hint="eastAsia" w:ascii="宋体" w:hAnsi="宋体"/>
              </w:rPr>
              <w:t>5符合相关行业和园区规划环评结论；</w:t>
            </w:r>
          </w:p>
          <w:p>
            <w:pPr>
              <w:rPr>
                <w:rFonts w:hint="eastAsia" w:ascii="宋体" w:hAnsi="宋体"/>
              </w:rPr>
            </w:pPr>
            <w:r>
              <w:rPr>
                <w:rFonts w:hint="eastAsia" w:ascii="宋体" w:hAnsi="宋体"/>
              </w:rPr>
              <w:t>6符合所在地县级以上生态保护规划和环境功能区划要求；</w:t>
            </w:r>
          </w:p>
          <w:p>
            <w:pPr>
              <w:rPr>
                <w:rFonts w:hint="eastAsia" w:ascii="宋体" w:hAnsi="宋体"/>
              </w:rPr>
            </w:pPr>
            <w:r>
              <w:rPr>
                <w:rFonts w:hint="eastAsia" w:ascii="宋体" w:hAnsi="宋体"/>
              </w:rPr>
              <w:t>7污染物能够达标排放；</w:t>
            </w:r>
          </w:p>
          <w:p>
            <w:pPr>
              <w:rPr>
                <w:rFonts w:hint="eastAsia" w:ascii="宋体" w:hAnsi="宋体"/>
              </w:rPr>
            </w:pPr>
            <w:r>
              <w:rPr>
                <w:rFonts w:hint="eastAsia" w:ascii="宋体" w:hAnsi="宋体"/>
              </w:rPr>
              <w:t>8符合污染物排放总量控制要求；</w:t>
            </w:r>
          </w:p>
          <w:p>
            <w:pPr>
              <w:rPr>
                <w:rFonts w:ascii="宋体" w:hAnsi="宋体"/>
              </w:rPr>
            </w:pPr>
            <w:r>
              <w:rPr>
                <w:rFonts w:hint="eastAsia" w:ascii="宋体" w:hAnsi="宋体"/>
              </w:rPr>
              <w:t>9选址、选线环境可行性结论明确可行；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restart"/>
            <w:tcMar>
              <w:left w:w="108" w:type="dxa"/>
              <w:right w:w="108" w:type="dxa"/>
            </w:tcMar>
            <w:vAlign w:val="center"/>
          </w:tcPr>
          <w:p>
            <w:pPr>
              <w:rPr>
                <w:rFonts w:ascii="宋体" w:hAnsi="宋体"/>
              </w:rPr>
            </w:pPr>
            <w:r>
              <w:rPr>
                <w:rFonts w:ascii="宋体" w:hAnsi="宋体"/>
              </w:rPr>
              <w:t>申报材料</w:t>
            </w:r>
          </w:p>
        </w:tc>
        <w:tc>
          <w:tcPr>
            <w:tcW w:w="517" w:type="dxa"/>
            <w:tcMar>
              <w:left w:w="108" w:type="dxa"/>
              <w:right w:w="108" w:type="dxa"/>
            </w:tcMar>
            <w:vAlign w:val="center"/>
          </w:tcPr>
          <w:p>
            <w:pPr>
              <w:jc w:val="center"/>
              <w:rPr>
                <w:rFonts w:ascii="宋体" w:hAnsi="宋体"/>
              </w:rPr>
            </w:pPr>
            <w:r>
              <w:rPr>
                <w:rFonts w:ascii="宋体" w:hAnsi="宋体"/>
              </w:rPr>
              <w:t>序号</w:t>
            </w:r>
          </w:p>
        </w:tc>
        <w:tc>
          <w:tcPr>
            <w:tcW w:w="4205" w:type="dxa"/>
            <w:gridSpan w:val="3"/>
            <w:tcMar>
              <w:left w:w="108" w:type="dxa"/>
              <w:right w:w="108" w:type="dxa"/>
            </w:tcMar>
            <w:vAlign w:val="center"/>
          </w:tcPr>
          <w:p>
            <w:pPr>
              <w:spacing w:line="360" w:lineRule="exact"/>
              <w:jc w:val="center"/>
              <w:rPr>
                <w:rFonts w:ascii="宋体" w:hAnsi="宋体"/>
              </w:rPr>
            </w:pPr>
            <w:r>
              <w:rPr>
                <w:rFonts w:ascii="宋体" w:hAnsi="宋体"/>
              </w:rPr>
              <w:t>材料名称</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是否必须</w:t>
            </w:r>
          </w:p>
        </w:tc>
        <w:tc>
          <w:tcPr>
            <w:tcW w:w="900" w:type="dxa"/>
            <w:tcMar>
              <w:left w:w="108" w:type="dxa"/>
              <w:right w:w="108" w:type="dxa"/>
            </w:tcMar>
            <w:vAlign w:val="center"/>
          </w:tcPr>
          <w:p>
            <w:pPr>
              <w:spacing w:line="360" w:lineRule="exact"/>
              <w:jc w:val="center"/>
              <w:rPr>
                <w:rFonts w:ascii="宋体" w:hAnsi="宋体"/>
              </w:rPr>
            </w:pPr>
            <w:r>
              <w:rPr>
                <w:rFonts w:ascii="宋体" w:hAnsi="宋体"/>
              </w:rPr>
              <w:t>份数</w:t>
            </w:r>
          </w:p>
        </w:tc>
        <w:tc>
          <w:tcPr>
            <w:tcW w:w="929" w:type="dxa"/>
            <w:tcMar>
              <w:left w:w="108" w:type="dxa"/>
              <w:right w:w="108" w:type="dxa"/>
            </w:tcMar>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rPr>
                <w:rFonts w:ascii="宋体" w:hAnsi="宋体"/>
              </w:rPr>
            </w:pPr>
            <w:r>
              <w:rPr>
                <w:rFonts w:hint="eastAsia" w:ascii="宋体" w:hAnsi="宋体"/>
              </w:rPr>
              <w:t>1</w:t>
            </w:r>
          </w:p>
        </w:tc>
        <w:tc>
          <w:tcPr>
            <w:tcW w:w="4205" w:type="dxa"/>
            <w:gridSpan w:val="3"/>
            <w:tcMar>
              <w:left w:w="108" w:type="dxa"/>
              <w:right w:w="108" w:type="dxa"/>
            </w:tcMar>
          </w:tcPr>
          <w:p>
            <w:pPr>
              <w:spacing w:line="360" w:lineRule="exact"/>
              <w:jc w:val="left"/>
              <w:rPr>
                <w:rFonts w:ascii="宋体" w:hAnsi="宋体"/>
              </w:rPr>
            </w:pPr>
            <w:r>
              <w:rPr>
                <w:rFonts w:hint="eastAsia" w:ascii="宋体" w:hAnsi="宋体"/>
              </w:rPr>
              <w:t>环境影响报告表</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rPr>
                <w:rFonts w:ascii="宋体" w:hAnsi="宋体"/>
              </w:rPr>
            </w:pPr>
            <w:r>
              <w:rPr>
                <w:rFonts w:hint="eastAsia" w:ascii="宋体" w:hAnsi="宋体"/>
              </w:rPr>
              <w:t>2</w:t>
            </w:r>
          </w:p>
        </w:tc>
        <w:tc>
          <w:tcPr>
            <w:tcW w:w="4205" w:type="dxa"/>
            <w:gridSpan w:val="3"/>
            <w:tcMar>
              <w:left w:w="108" w:type="dxa"/>
              <w:right w:w="108" w:type="dxa"/>
            </w:tcMar>
          </w:tcPr>
          <w:p>
            <w:pPr>
              <w:spacing w:line="360" w:lineRule="exact"/>
              <w:jc w:val="left"/>
              <w:rPr>
                <w:rFonts w:ascii="宋体" w:hAnsi="宋体"/>
              </w:rPr>
            </w:pPr>
            <w:r>
              <w:rPr>
                <w:rFonts w:hint="eastAsia" w:ascii="宋体" w:hAnsi="宋体"/>
              </w:rPr>
              <w:t>不宜公开信息的说明</w:t>
            </w:r>
          </w:p>
        </w:tc>
        <w:tc>
          <w:tcPr>
            <w:tcW w:w="901" w:type="dxa"/>
            <w:tcMar>
              <w:left w:w="108" w:type="dxa"/>
              <w:right w:w="108" w:type="dxa"/>
            </w:tcMar>
            <w:vAlign w:val="center"/>
          </w:tcPr>
          <w:p>
            <w:pPr>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办理程序</w:t>
            </w:r>
          </w:p>
        </w:tc>
        <w:tc>
          <w:tcPr>
            <w:tcW w:w="7452" w:type="dxa"/>
            <w:gridSpan w:val="7"/>
            <w:tcMar>
              <w:left w:w="108" w:type="dxa"/>
              <w:right w:w="108" w:type="dxa"/>
            </w:tcMar>
            <w:vAlign w:val="center"/>
          </w:tcPr>
          <w:p>
            <w:pPr>
              <w:rPr>
                <w:rFonts w:ascii="宋体" w:hAnsi="宋体"/>
              </w:rPr>
            </w:pPr>
            <w:r>
              <w:rPr>
                <w:rFonts w:ascii="宋体" w:hAnsi="宋体"/>
              </w:rPr>
              <w:t>申请-受理-办结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法定期限</w:t>
            </w:r>
          </w:p>
        </w:tc>
        <w:tc>
          <w:tcPr>
            <w:tcW w:w="7452" w:type="dxa"/>
            <w:gridSpan w:val="7"/>
            <w:tcMar>
              <w:left w:w="108" w:type="dxa"/>
              <w:right w:w="108" w:type="dxa"/>
            </w:tcMar>
            <w:vAlign w:val="center"/>
          </w:tcPr>
          <w:p>
            <w:pPr>
              <w:rPr>
                <w:rFonts w:ascii="宋体" w:hAnsi="宋体"/>
              </w:rPr>
            </w:pPr>
            <w:r>
              <w:rPr>
                <w:rFonts w:ascii="宋体" w:hAnsi="宋体"/>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承诺时限</w:t>
            </w:r>
          </w:p>
        </w:tc>
        <w:tc>
          <w:tcPr>
            <w:tcW w:w="7452" w:type="dxa"/>
            <w:gridSpan w:val="7"/>
            <w:tcMar>
              <w:left w:w="108" w:type="dxa"/>
              <w:right w:w="108" w:type="dxa"/>
            </w:tcMar>
            <w:vAlign w:val="center"/>
          </w:tcPr>
          <w:p>
            <w:pPr>
              <w:rPr>
                <w:rFonts w:ascii="宋体" w:hAnsi="宋体"/>
              </w:rPr>
            </w:pPr>
            <w:r>
              <w:rPr>
                <w:rFonts w:hint="eastAsia" w:ascii="宋体" w:hAnsi="宋体"/>
              </w:rPr>
              <w:t>7</w:t>
            </w:r>
            <w:r>
              <w:rPr>
                <w:rFonts w:ascii="宋体" w:hAnsi="宋体"/>
              </w:rPr>
              <w:t>个工作日（</w:t>
            </w:r>
            <w:r>
              <w:rPr>
                <w:rFonts w:hint="eastAsia" w:ascii="宋体" w:hAnsi="宋体"/>
              </w:rPr>
              <w:t>不包含技术评估、听证、公示所需时间</w:t>
            </w:r>
            <w:r>
              <w:rPr>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收费标准</w:t>
            </w:r>
          </w:p>
        </w:tc>
        <w:tc>
          <w:tcPr>
            <w:tcW w:w="7452" w:type="dxa"/>
            <w:gridSpan w:val="7"/>
            <w:tcMar>
              <w:left w:w="108" w:type="dxa"/>
              <w:right w:w="108" w:type="dxa"/>
            </w:tcMar>
            <w:vAlign w:val="center"/>
          </w:tcPr>
          <w:p>
            <w:pPr>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咨询电话</w:t>
            </w:r>
          </w:p>
        </w:tc>
        <w:tc>
          <w:tcPr>
            <w:tcW w:w="2483" w:type="dxa"/>
            <w:gridSpan w:val="2"/>
            <w:tcMar>
              <w:left w:w="108" w:type="dxa"/>
              <w:right w:w="108" w:type="dxa"/>
            </w:tcMar>
            <w:vAlign w:val="center"/>
          </w:tcPr>
          <w:p>
            <w:pPr>
              <w:rPr>
                <w:rFonts w:ascii="宋体" w:hAnsi="宋体"/>
              </w:rPr>
            </w:pPr>
            <w:r>
              <w:rPr>
                <w:rFonts w:ascii="宋体" w:hAnsi="宋体"/>
              </w:rPr>
              <w:t>(0537)2363252</w:t>
            </w:r>
          </w:p>
        </w:tc>
        <w:tc>
          <w:tcPr>
            <w:tcW w:w="1188" w:type="dxa"/>
            <w:tcMar>
              <w:left w:w="108" w:type="dxa"/>
              <w:right w:w="108" w:type="dxa"/>
            </w:tcMar>
            <w:vAlign w:val="center"/>
          </w:tcPr>
          <w:p>
            <w:pPr>
              <w:rPr>
                <w:rFonts w:ascii="宋体" w:hAnsi="宋体"/>
              </w:rPr>
            </w:pPr>
            <w:r>
              <w:rPr>
                <w:rFonts w:ascii="宋体" w:hAnsi="宋体"/>
              </w:rPr>
              <w:t>投诉电话</w:t>
            </w:r>
          </w:p>
        </w:tc>
        <w:tc>
          <w:tcPr>
            <w:tcW w:w="3781" w:type="dxa"/>
            <w:gridSpan w:val="4"/>
            <w:tcMar>
              <w:left w:w="108" w:type="dxa"/>
              <w:right w:w="108" w:type="dxa"/>
            </w:tcMar>
            <w:vAlign w:val="center"/>
          </w:tcPr>
          <w:p>
            <w:pPr>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结果送达</w:t>
            </w:r>
          </w:p>
        </w:tc>
        <w:tc>
          <w:tcPr>
            <w:tcW w:w="7452" w:type="dxa"/>
            <w:gridSpan w:val="7"/>
            <w:tcMar>
              <w:left w:w="108" w:type="dxa"/>
              <w:right w:w="108" w:type="dxa"/>
            </w:tcMar>
            <w:vAlign w:val="center"/>
          </w:tcPr>
          <w:p>
            <w:pPr>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受理地址</w:t>
            </w:r>
          </w:p>
        </w:tc>
        <w:tc>
          <w:tcPr>
            <w:tcW w:w="7452" w:type="dxa"/>
            <w:gridSpan w:val="7"/>
            <w:tcMar>
              <w:left w:w="108" w:type="dxa"/>
              <w:right w:w="108" w:type="dxa"/>
            </w:tcMar>
            <w:vAlign w:val="center"/>
          </w:tcPr>
          <w:p>
            <w:pPr>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ascii="宋体" w:hAnsi="宋体" w:cs="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rPr>
            </w:pPr>
            <w:r>
              <w:rPr>
                <w:rFonts w:ascii="宋体" w:hAnsi="宋体" w:cs="宋体"/>
              </w:rPr>
              <w:t>政务网址</w:t>
            </w:r>
          </w:p>
        </w:tc>
        <w:tc>
          <w:tcPr>
            <w:tcW w:w="7452"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ascii="宋体" w:hAnsi="宋体" w:cs="宋体"/>
              </w:rPr>
              <w:t>http://jigxzwfw.sd.gov.cn/</w:t>
            </w:r>
          </w:p>
        </w:tc>
      </w:tr>
    </w:tbl>
    <w:p>
      <w:pPr>
        <w:wordWrap w:val="0"/>
        <w:rPr>
          <w:rFonts w:ascii="宋体" w:hAnsi="宋体"/>
        </w:rPr>
      </w:pPr>
    </w:p>
    <w:p/>
    <w:p/>
    <w:p/>
    <w:p/>
    <w:p/>
    <w:p/>
    <w:p/>
    <w:p/>
    <w:p/>
    <w:p/>
    <w:p/>
    <w:p/>
    <w:p/>
    <w:p/>
    <w:p/>
    <w:p/>
    <w:p/>
    <w:p/>
    <w:p/>
    <w:p/>
    <w:p/>
    <w:p/>
    <w:p/>
    <w:p/>
    <w:p/>
    <w:p/>
    <w:p/>
    <w:p/>
    <w:p/>
    <w:p/>
    <w:p/>
    <w:p/>
    <w:p/>
    <w:p/>
    <w:p/>
    <w:p>
      <w:pPr>
        <w:jc w:val="center"/>
        <w:rPr>
          <w:rFonts w:ascii="宋体" w:hAnsi="宋体"/>
          <w:sz w:val="30"/>
          <w:szCs w:val="30"/>
        </w:rPr>
      </w:pPr>
      <w:r>
        <w:rPr>
          <w:rFonts w:ascii="宋体" w:hAnsi="宋体"/>
          <w:sz w:val="30"/>
          <w:szCs w:val="30"/>
        </w:rPr>
        <w:t>建设项目环境影响评价文件审批（环境影响报告书）</w:t>
      </w:r>
      <w:r>
        <w:rPr>
          <w:rFonts w:hint="eastAsia" w:ascii="宋体" w:hAnsi="宋体"/>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1523" w:type="dxa"/>
            <w:tcMar>
              <w:left w:w="108" w:type="dxa"/>
              <w:right w:w="108" w:type="dxa"/>
            </w:tcMar>
            <w:vAlign w:val="center"/>
          </w:tcPr>
          <w:p>
            <w:pPr>
              <w:rPr>
                <w:rFonts w:ascii="宋体" w:hAnsi="宋体"/>
              </w:rPr>
            </w:pPr>
            <w:r>
              <w:rPr>
                <w:rFonts w:ascii="宋体" w:hAnsi="宋体"/>
              </w:rPr>
              <w:t>受理窗口</w:t>
            </w:r>
          </w:p>
        </w:tc>
        <w:tc>
          <w:tcPr>
            <w:tcW w:w="7452" w:type="dxa"/>
            <w:gridSpan w:val="7"/>
            <w:tcMar>
              <w:left w:w="108" w:type="dxa"/>
              <w:right w:w="108" w:type="dxa"/>
            </w:tcMar>
            <w:vAlign w:val="center"/>
          </w:tcPr>
          <w:p>
            <w:pPr>
              <w:rPr>
                <w:rFonts w:ascii="宋体" w:hAnsi="宋体"/>
                <w:b/>
              </w:rPr>
            </w:pPr>
            <w:r>
              <w:rPr>
                <w:rFonts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事项类型</w:t>
            </w:r>
          </w:p>
        </w:tc>
        <w:tc>
          <w:tcPr>
            <w:tcW w:w="7452" w:type="dxa"/>
            <w:gridSpan w:val="7"/>
            <w:tcMar>
              <w:left w:w="108" w:type="dxa"/>
              <w:right w:w="108" w:type="dxa"/>
            </w:tcMar>
            <w:vAlign w:val="center"/>
          </w:tcPr>
          <w:p>
            <w:pPr>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办理对象</w:t>
            </w:r>
          </w:p>
        </w:tc>
        <w:tc>
          <w:tcPr>
            <w:tcW w:w="7452" w:type="dxa"/>
            <w:gridSpan w:val="7"/>
            <w:tcMar>
              <w:left w:w="108" w:type="dxa"/>
              <w:right w:w="108" w:type="dxa"/>
            </w:tcMar>
            <w:vAlign w:val="center"/>
          </w:tcPr>
          <w:p>
            <w:pPr>
              <w:rPr>
                <w:rFonts w:ascii="宋体" w:hAnsi="宋体"/>
              </w:rPr>
            </w:pPr>
            <w:r>
              <w:rPr>
                <w:rFonts w:hint="eastAsia" w:ascii="宋体" w:hAnsi="宋体"/>
              </w:rPr>
              <w:t>企业法人,事业法人,社会组织法人,行政机关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2" w:hRule="atLeast"/>
          <w:jc w:val="center"/>
        </w:trPr>
        <w:tc>
          <w:tcPr>
            <w:tcW w:w="1523" w:type="dxa"/>
            <w:tcMar>
              <w:left w:w="108" w:type="dxa"/>
              <w:right w:w="108" w:type="dxa"/>
            </w:tcMar>
            <w:vAlign w:val="center"/>
          </w:tcPr>
          <w:p>
            <w:pPr>
              <w:rPr>
                <w:rFonts w:ascii="宋体" w:hAnsi="宋体"/>
              </w:rPr>
            </w:pPr>
            <w:r>
              <w:rPr>
                <w:rFonts w:ascii="宋体" w:hAnsi="宋体"/>
              </w:rPr>
              <w:t>设定依据</w:t>
            </w:r>
          </w:p>
        </w:tc>
        <w:tc>
          <w:tcPr>
            <w:tcW w:w="7452" w:type="dxa"/>
            <w:gridSpan w:val="7"/>
            <w:tcMar>
              <w:left w:w="108" w:type="dxa"/>
              <w:right w:w="108" w:type="dxa"/>
            </w:tcMar>
            <w:vAlign w:val="center"/>
          </w:tcPr>
          <w:p>
            <w:pPr>
              <w:rPr>
                <w:rFonts w:ascii="宋体" w:hAnsi="宋体"/>
              </w:rPr>
            </w:pPr>
            <w:r>
              <w:rPr>
                <w:rFonts w:ascii="宋体" w:hAnsi="宋体"/>
              </w:rPr>
              <w:t>1、《中华人民共和国环境保护法》(1989年12月通过，2014年4月修订) 第十九条：建设对环境有影响的项目，应当依法进行环境影响评价。未依法进行环境影响评价的开发利用规划，不得组织实施;未依法进行环境影响评价的建设项目，不得开工建设。</w:t>
            </w:r>
          </w:p>
          <w:p>
            <w:pPr>
              <w:rPr>
                <w:rFonts w:ascii="宋体" w:hAnsi="宋体"/>
              </w:rPr>
            </w:pPr>
            <w:r>
              <w:rPr>
                <w:rFonts w:ascii="宋体" w:hAnsi="宋体"/>
              </w:rPr>
              <w:t>2、《中华人民共和国环境影响评价法》（2016年7月修订）第十六条：国家根据建设项目对环境的影响程度，对建设项目的环境影响评价实行分类管理。建设单位应当按照下列规定组织编制环境影响报告书、环境影响报告表或者填报环境影响登记表。第二十五条：建设项目的环境影响评价文件未依法经审批部门审查或者审查后未予批准的，建设单位不得开工建设。                                                            3、《建设项目环境保护管理条例》（2017年7月修订）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rPr>
                <w:rFonts w:ascii="宋体" w:hAnsi="宋体"/>
              </w:rPr>
            </w:pPr>
            <w:r>
              <w:rPr>
                <w:rFonts w:ascii="宋体" w:hAnsi="宋体"/>
              </w:rPr>
              <w:t>4、《山东省环境保护条例》：第十八条  新建、改建、扩建建设项目，应当依法进行环境影响评价。建设项目可能对相邻地区造成重大环境影响的，生态环境主管部门在审批其环境影响评价文件时，应当征求相邻地区同级生态环境主管部门的意见；意见不一致的，由共同的上一级人民政府生态环境主管部门作出处理。</w:t>
            </w:r>
          </w:p>
          <w:p>
            <w:pPr>
              <w:rPr>
                <w:rFonts w:ascii="宋体" w:hAnsi="宋体"/>
              </w:rPr>
            </w:pPr>
            <w:r>
              <w:rPr>
                <w:rFonts w:ascii="宋体" w:hAnsi="宋体"/>
              </w:rPr>
              <w:t>5、山东省实施《中华人民共和国环境影响评价法》办法：第十一条：“建设对环境有影响的项目，……组织编制环境影响报告书、环境影响报告表 (以下统称环境影响评价文件)。”；第十三条：“省生态环境行政主管部门负责审批下列建设项目的环境影响评价文件：（一）跨设区的市行政区域的建设项目；（二）法律、法规规定或者国家和省确定由省生态环境行政主管部门负责审批的建设项目。”</w:t>
            </w:r>
          </w:p>
          <w:p>
            <w:pPr>
              <w:spacing w:line="36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523" w:type="dxa"/>
            <w:tcMar>
              <w:left w:w="108" w:type="dxa"/>
              <w:right w:w="108" w:type="dxa"/>
            </w:tcMar>
            <w:vAlign w:val="center"/>
          </w:tcPr>
          <w:p>
            <w:pPr>
              <w:rPr>
                <w:rFonts w:ascii="宋体" w:hAnsi="宋体"/>
              </w:rPr>
            </w:pPr>
            <w:r>
              <w:rPr>
                <w:rFonts w:ascii="宋体" w:hAnsi="宋体"/>
              </w:rPr>
              <w:t>申报条件</w:t>
            </w:r>
          </w:p>
        </w:tc>
        <w:tc>
          <w:tcPr>
            <w:tcW w:w="7452" w:type="dxa"/>
            <w:gridSpan w:val="7"/>
            <w:tcMar>
              <w:left w:w="108" w:type="dxa"/>
              <w:right w:w="108" w:type="dxa"/>
            </w:tcMar>
            <w:vAlign w:val="center"/>
          </w:tcPr>
          <w:p>
            <w:pPr>
              <w:rPr>
                <w:rFonts w:hint="eastAsia" w:ascii="宋体" w:hAnsi="宋体"/>
              </w:rPr>
            </w:pPr>
            <w:r>
              <w:rPr>
                <w:rFonts w:hint="eastAsia" w:ascii="宋体" w:hAnsi="宋体"/>
              </w:rPr>
              <w:t>1、</w:t>
            </w:r>
            <w:r>
              <w:rPr>
                <w:rFonts w:hint="eastAsia" w:ascii="宋体" w:hAnsi="宋体"/>
              </w:rPr>
              <w:tab/>
            </w:r>
            <w:r>
              <w:rPr>
                <w:rFonts w:hint="eastAsia" w:ascii="宋体" w:hAnsi="宋体"/>
              </w:rPr>
              <w:t xml:space="preserve">符合国家环境保护相关法律法规和产业政策； </w:t>
            </w:r>
          </w:p>
          <w:p>
            <w:pPr>
              <w:rPr>
                <w:rFonts w:hint="eastAsia" w:ascii="宋体" w:hAnsi="宋体"/>
              </w:rPr>
            </w:pPr>
            <w:r>
              <w:rPr>
                <w:rFonts w:hint="eastAsia" w:ascii="宋体" w:hAnsi="宋体"/>
              </w:rPr>
              <w:t>2、</w:t>
            </w:r>
            <w:r>
              <w:rPr>
                <w:rFonts w:hint="eastAsia" w:ascii="宋体" w:hAnsi="宋体"/>
              </w:rPr>
              <w:tab/>
            </w:r>
            <w:r>
              <w:rPr>
                <w:rFonts w:hint="eastAsia" w:ascii="宋体" w:hAnsi="宋体"/>
              </w:rPr>
              <w:t xml:space="preserve">符合《建设项目环境影响评价分类管理名录》规定的环境影响报告书环评等级的要求； </w:t>
            </w:r>
          </w:p>
          <w:p>
            <w:pPr>
              <w:rPr>
                <w:rFonts w:hint="eastAsia" w:ascii="宋体" w:hAnsi="宋体"/>
              </w:rPr>
            </w:pPr>
            <w:r>
              <w:rPr>
                <w:rFonts w:hint="eastAsia" w:ascii="宋体" w:hAnsi="宋体"/>
              </w:rPr>
              <w:t>3、</w:t>
            </w:r>
            <w:r>
              <w:rPr>
                <w:rFonts w:hint="eastAsia" w:ascii="宋体" w:hAnsi="宋体"/>
              </w:rPr>
              <w:tab/>
            </w:r>
            <w:r>
              <w:rPr>
                <w:rFonts w:hint="eastAsia" w:ascii="宋体" w:hAnsi="宋体"/>
              </w:rPr>
              <w:t xml:space="preserve">按照分级审批权限规定，申请事项属于本级环评审批部门审批的权限范围； </w:t>
            </w:r>
          </w:p>
          <w:p>
            <w:pPr>
              <w:rPr>
                <w:rFonts w:hint="eastAsia" w:ascii="宋体" w:hAnsi="宋体"/>
              </w:rPr>
            </w:pPr>
            <w:r>
              <w:rPr>
                <w:rFonts w:hint="eastAsia" w:ascii="宋体" w:hAnsi="宋体"/>
              </w:rPr>
              <w:t>4、</w:t>
            </w:r>
            <w:r>
              <w:rPr>
                <w:rFonts w:hint="eastAsia" w:ascii="宋体" w:hAnsi="宋体"/>
              </w:rPr>
              <w:tab/>
            </w:r>
            <w:r>
              <w:rPr>
                <w:rFonts w:hint="eastAsia" w:ascii="宋体" w:hAnsi="宋体"/>
              </w:rPr>
              <w:t xml:space="preserve">符合建设项目环境影响评价审批原则和”禁批”和“限批”的具体规定； </w:t>
            </w:r>
          </w:p>
          <w:p>
            <w:pPr>
              <w:rPr>
                <w:rFonts w:hint="eastAsia" w:ascii="宋体" w:hAnsi="宋体"/>
              </w:rPr>
            </w:pPr>
            <w:r>
              <w:rPr>
                <w:rFonts w:hint="eastAsia" w:ascii="宋体" w:hAnsi="宋体"/>
              </w:rPr>
              <w:t>5、</w:t>
            </w:r>
            <w:r>
              <w:rPr>
                <w:rFonts w:hint="eastAsia" w:ascii="宋体" w:hAnsi="宋体"/>
              </w:rPr>
              <w:tab/>
            </w:r>
            <w:r>
              <w:rPr>
                <w:rFonts w:hint="eastAsia" w:ascii="宋体" w:hAnsi="宋体"/>
              </w:rPr>
              <w:t xml:space="preserve">符合相关行业和园区规划环评结论； </w:t>
            </w:r>
          </w:p>
          <w:p>
            <w:pPr>
              <w:rPr>
                <w:rFonts w:hint="eastAsia" w:ascii="宋体" w:hAnsi="宋体"/>
              </w:rPr>
            </w:pPr>
            <w:r>
              <w:rPr>
                <w:rFonts w:hint="eastAsia" w:ascii="宋体" w:hAnsi="宋体"/>
              </w:rPr>
              <w:t>6、</w:t>
            </w:r>
            <w:r>
              <w:rPr>
                <w:rFonts w:hint="eastAsia" w:ascii="宋体" w:hAnsi="宋体"/>
              </w:rPr>
              <w:tab/>
            </w:r>
            <w:r>
              <w:rPr>
                <w:rFonts w:hint="eastAsia" w:ascii="宋体" w:hAnsi="宋体"/>
              </w:rPr>
              <w:t xml:space="preserve">符合所在地县级以上生态保护规划和环境功能区划要求； </w:t>
            </w:r>
          </w:p>
          <w:p>
            <w:pPr>
              <w:rPr>
                <w:rFonts w:hint="eastAsia" w:ascii="宋体" w:hAnsi="宋体"/>
              </w:rPr>
            </w:pPr>
            <w:r>
              <w:rPr>
                <w:rFonts w:hint="eastAsia" w:ascii="宋体" w:hAnsi="宋体"/>
              </w:rPr>
              <w:t>7、</w:t>
            </w:r>
            <w:r>
              <w:rPr>
                <w:rFonts w:hint="eastAsia" w:ascii="宋体" w:hAnsi="宋体"/>
              </w:rPr>
              <w:tab/>
            </w:r>
            <w:r>
              <w:rPr>
                <w:rFonts w:hint="eastAsia" w:ascii="宋体" w:hAnsi="宋体"/>
              </w:rPr>
              <w:t xml:space="preserve">污染物能够达标排放； </w:t>
            </w:r>
          </w:p>
          <w:p>
            <w:pPr>
              <w:rPr>
                <w:rFonts w:hint="eastAsia" w:ascii="宋体" w:hAnsi="宋体"/>
              </w:rPr>
            </w:pPr>
            <w:r>
              <w:rPr>
                <w:rFonts w:hint="eastAsia" w:ascii="宋体" w:hAnsi="宋体"/>
              </w:rPr>
              <w:t>8、</w:t>
            </w:r>
            <w:r>
              <w:rPr>
                <w:rFonts w:hint="eastAsia" w:ascii="宋体" w:hAnsi="宋体"/>
              </w:rPr>
              <w:tab/>
            </w:r>
            <w:r>
              <w:rPr>
                <w:rFonts w:hint="eastAsia" w:ascii="宋体" w:hAnsi="宋体"/>
              </w:rPr>
              <w:t xml:space="preserve">符合污染物排放总量控制要求； </w:t>
            </w:r>
          </w:p>
          <w:p>
            <w:pPr>
              <w:rPr>
                <w:rFonts w:ascii="宋体" w:hAnsi="宋体"/>
              </w:rPr>
            </w:pPr>
            <w:r>
              <w:rPr>
                <w:rFonts w:hint="eastAsia" w:ascii="宋体" w:hAnsi="宋体"/>
              </w:rPr>
              <w:t>9、</w:t>
            </w:r>
            <w:r>
              <w:rPr>
                <w:rFonts w:hint="eastAsia" w:ascii="宋体" w:hAnsi="宋体"/>
              </w:rPr>
              <w:tab/>
            </w:r>
            <w:r>
              <w:rPr>
                <w:rFonts w:hint="eastAsia" w:ascii="宋体" w:hAnsi="宋体"/>
              </w:rPr>
              <w:t>选址、选线环境可行性结论明确可行；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restart"/>
            <w:tcMar>
              <w:left w:w="108" w:type="dxa"/>
              <w:right w:w="108" w:type="dxa"/>
            </w:tcMar>
            <w:vAlign w:val="center"/>
          </w:tcPr>
          <w:p>
            <w:pPr>
              <w:rPr>
                <w:rFonts w:ascii="宋体" w:hAnsi="宋体"/>
              </w:rPr>
            </w:pPr>
            <w:r>
              <w:rPr>
                <w:rFonts w:ascii="宋体" w:hAnsi="宋体"/>
              </w:rPr>
              <w:t>申报材料</w:t>
            </w:r>
          </w:p>
        </w:tc>
        <w:tc>
          <w:tcPr>
            <w:tcW w:w="517" w:type="dxa"/>
            <w:tcMar>
              <w:left w:w="108" w:type="dxa"/>
              <w:right w:w="108" w:type="dxa"/>
            </w:tcMar>
            <w:vAlign w:val="center"/>
          </w:tcPr>
          <w:p>
            <w:pPr>
              <w:jc w:val="center"/>
              <w:rPr>
                <w:rFonts w:ascii="宋体" w:hAnsi="宋体"/>
              </w:rPr>
            </w:pPr>
            <w:r>
              <w:rPr>
                <w:rFonts w:ascii="宋体" w:hAnsi="宋体"/>
              </w:rPr>
              <w:t>序号</w:t>
            </w:r>
          </w:p>
        </w:tc>
        <w:tc>
          <w:tcPr>
            <w:tcW w:w="4205" w:type="dxa"/>
            <w:gridSpan w:val="3"/>
            <w:tcMar>
              <w:left w:w="108" w:type="dxa"/>
              <w:right w:w="108" w:type="dxa"/>
            </w:tcMar>
            <w:vAlign w:val="center"/>
          </w:tcPr>
          <w:p>
            <w:pPr>
              <w:spacing w:line="360" w:lineRule="exact"/>
              <w:jc w:val="center"/>
              <w:rPr>
                <w:rFonts w:ascii="宋体" w:hAnsi="宋体"/>
              </w:rPr>
            </w:pPr>
            <w:r>
              <w:rPr>
                <w:rFonts w:ascii="宋体" w:hAnsi="宋体"/>
              </w:rPr>
              <w:t>材料名称</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是否必须</w:t>
            </w:r>
          </w:p>
        </w:tc>
        <w:tc>
          <w:tcPr>
            <w:tcW w:w="900" w:type="dxa"/>
            <w:tcMar>
              <w:left w:w="108" w:type="dxa"/>
              <w:right w:w="108" w:type="dxa"/>
            </w:tcMar>
            <w:vAlign w:val="center"/>
          </w:tcPr>
          <w:p>
            <w:pPr>
              <w:spacing w:line="360" w:lineRule="exact"/>
              <w:jc w:val="center"/>
              <w:rPr>
                <w:rFonts w:ascii="宋体" w:hAnsi="宋体"/>
              </w:rPr>
            </w:pPr>
            <w:r>
              <w:rPr>
                <w:rFonts w:ascii="宋体" w:hAnsi="宋体"/>
              </w:rPr>
              <w:t>份数</w:t>
            </w:r>
          </w:p>
        </w:tc>
        <w:tc>
          <w:tcPr>
            <w:tcW w:w="929" w:type="dxa"/>
            <w:tcMar>
              <w:left w:w="108" w:type="dxa"/>
              <w:right w:w="108" w:type="dxa"/>
            </w:tcMar>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rPr>
                <w:rFonts w:hint="eastAsia" w:ascii="宋体" w:hAnsi="宋体" w:eastAsia="宋体"/>
                <w:lang w:val="en-US" w:eastAsia="zh-CN"/>
              </w:rPr>
            </w:pPr>
            <w:r>
              <w:rPr>
                <w:rFonts w:hint="eastAsia" w:ascii="宋体" w:hAnsi="宋体"/>
                <w:lang w:val="en-US" w:eastAsia="zh-CN"/>
              </w:rPr>
              <w:t>1</w:t>
            </w:r>
          </w:p>
        </w:tc>
        <w:tc>
          <w:tcPr>
            <w:tcW w:w="4205" w:type="dxa"/>
            <w:gridSpan w:val="3"/>
            <w:tcMar>
              <w:left w:w="108" w:type="dxa"/>
              <w:right w:w="108" w:type="dxa"/>
            </w:tcMar>
            <w:vAlign w:val="top"/>
          </w:tcPr>
          <w:p>
            <w:pPr>
              <w:spacing w:line="360" w:lineRule="exact"/>
              <w:jc w:val="left"/>
              <w:rPr>
                <w:rFonts w:ascii="宋体" w:hAnsi="宋体"/>
              </w:rPr>
            </w:pPr>
            <w:r>
              <w:rPr>
                <w:rFonts w:hint="eastAsia" w:ascii="宋体" w:hAnsi="宋体"/>
              </w:rPr>
              <w:t>环境影响报告书</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hint="eastAsia" w:ascii="宋体" w:hAnsi="宋体" w:eastAsia="宋体"/>
                <w:lang w:val="en-US" w:eastAsia="zh-CN"/>
              </w:rPr>
            </w:pPr>
            <w:r>
              <w:rPr>
                <w:rFonts w:hint="eastAsia" w:ascii="宋体" w:hAnsi="宋体"/>
                <w:lang w:val="en-US" w:eastAsia="zh-CN"/>
              </w:rPr>
              <w:t>2</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rPr>
                <w:rFonts w:hint="eastAsia" w:ascii="宋体" w:hAnsi="宋体" w:eastAsia="宋体"/>
                <w:lang w:val="en-US" w:eastAsia="zh-CN"/>
              </w:rPr>
            </w:pPr>
            <w:r>
              <w:rPr>
                <w:rFonts w:hint="eastAsia" w:ascii="宋体" w:hAnsi="宋体"/>
                <w:lang w:val="en-US" w:eastAsia="zh-CN"/>
              </w:rPr>
              <w:t>2</w:t>
            </w:r>
          </w:p>
        </w:tc>
        <w:tc>
          <w:tcPr>
            <w:tcW w:w="4205" w:type="dxa"/>
            <w:gridSpan w:val="3"/>
            <w:tcMar>
              <w:left w:w="108" w:type="dxa"/>
              <w:right w:w="108" w:type="dxa"/>
            </w:tcMar>
            <w:vAlign w:val="top"/>
          </w:tcPr>
          <w:p>
            <w:pPr>
              <w:spacing w:line="360" w:lineRule="exact"/>
              <w:jc w:val="left"/>
              <w:rPr>
                <w:rFonts w:ascii="宋体" w:hAnsi="宋体"/>
              </w:rPr>
            </w:pPr>
            <w:r>
              <w:rPr>
                <w:rFonts w:hint="eastAsia" w:ascii="宋体" w:hAnsi="宋体"/>
              </w:rPr>
              <w:t>基础信息表</w:t>
            </w:r>
          </w:p>
        </w:tc>
        <w:tc>
          <w:tcPr>
            <w:tcW w:w="901" w:type="dxa"/>
            <w:tcMar>
              <w:left w:w="108" w:type="dxa"/>
              <w:right w:w="108" w:type="dxa"/>
            </w:tcMar>
            <w:vAlign w:val="center"/>
          </w:tcPr>
          <w:p>
            <w:pPr>
              <w:jc w:val="center"/>
              <w:rPr>
                <w:rFonts w:hint="eastAsia" w:ascii="宋体" w:hAnsi="宋体" w:eastAsia="宋体"/>
                <w:lang w:eastAsia="zh-CN"/>
              </w:rPr>
            </w:pPr>
            <w:r>
              <w:rPr>
                <w:rFonts w:hint="eastAsia" w:ascii="宋体" w:hAnsi="宋体"/>
                <w:lang w:eastAsia="zh-CN"/>
              </w:rPr>
              <w:t>是</w:t>
            </w:r>
          </w:p>
        </w:tc>
        <w:tc>
          <w:tcPr>
            <w:tcW w:w="900" w:type="dxa"/>
            <w:tcMar>
              <w:left w:w="108" w:type="dxa"/>
              <w:right w:w="108" w:type="dxa"/>
            </w:tcMar>
            <w:vAlign w:val="center"/>
          </w:tcPr>
          <w:p>
            <w:pPr>
              <w:spacing w:line="360" w:lineRule="exact"/>
              <w:jc w:val="center"/>
              <w:rPr>
                <w:rFonts w:hint="default" w:ascii="宋体" w:hAnsi="宋体" w:eastAsia="宋体"/>
                <w:lang w:val="en-US" w:eastAsia="zh-CN"/>
              </w:rPr>
            </w:pPr>
            <w:r>
              <w:rPr>
                <w:rFonts w:hint="eastAsia" w:ascii="宋体" w:hAnsi="宋体"/>
                <w:lang w:val="en-US" w:eastAsia="zh-CN"/>
              </w:rPr>
              <w:t>0</w:t>
            </w:r>
          </w:p>
        </w:tc>
        <w:tc>
          <w:tcPr>
            <w:tcW w:w="929" w:type="dxa"/>
            <w:tcMar>
              <w:left w:w="108" w:type="dxa"/>
              <w:right w:w="108" w:type="dxa"/>
            </w:tcMar>
            <w:vAlign w:val="center"/>
          </w:tcPr>
          <w:p>
            <w:pPr>
              <w:jc w:val="center"/>
              <w:rPr>
                <w:rFonts w:hint="eastAsia" w:ascii="宋体" w:hAnsi="宋体" w:eastAsia="宋体"/>
                <w:lang w:eastAsia="zh-CN"/>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Align w:val="center"/>
          </w:tcPr>
          <w:p/>
        </w:tc>
        <w:tc>
          <w:tcPr>
            <w:tcW w:w="517" w:type="dxa"/>
            <w:tcMar>
              <w:left w:w="108" w:type="dxa"/>
              <w:right w:w="108" w:type="dxa"/>
            </w:tcMar>
            <w:vAlign w:val="center"/>
          </w:tcPr>
          <w:p>
            <w:pPr>
              <w:rPr>
                <w:rFonts w:hint="eastAsia" w:ascii="宋体" w:hAnsi="宋体" w:eastAsia="宋体"/>
                <w:lang w:val="en-US" w:eastAsia="zh-CN"/>
              </w:rPr>
            </w:pPr>
            <w:r>
              <w:rPr>
                <w:rFonts w:hint="eastAsia" w:ascii="宋体" w:hAnsi="宋体"/>
                <w:lang w:val="en-US" w:eastAsia="zh-CN"/>
              </w:rPr>
              <w:t>3</w:t>
            </w:r>
          </w:p>
        </w:tc>
        <w:tc>
          <w:tcPr>
            <w:tcW w:w="4205" w:type="dxa"/>
            <w:gridSpan w:val="3"/>
            <w:tcMar>
              <w:left w:w="108" w:type="dxa"/>
              <w:right w:w="108" w:type="dxa"/>
            </w:tcMar>
            <w:vAlign w:val="top"/>
          </w:tcPr>
          <w:p>
            <w:pPr>
              <w:spacing w:line="360" w:lineRule="exact"/>
              <w:jc w:val="left"/>
              <w:rPr>
                <w:rFonts w:ascii="宋体" w:hAnsi="宋体"/>
              </w:rPr>
            </w:pPr>
            <w:r>
              <w:rPr>
                <w:rFonts w:hint="eastAsia" w:ascii="宋体" w:hAnsi="宋体"/>
              </w:rPr>
              <w:t>不宜公开信息的说明</w:t>
            </w:r>
          </w:p>
        </w:tc>
        <w:tc>
          <w:tcPr>
            <w:tcW w:w="901" w:type="dxa"/>
            <w:tcMar>
              <w:left w:w="108" w:type="dxa"/>
              <w:right w:w="108" w:type="dxa"/>
            </w:tcMar>
            <w:vAlign w:val="center"/>
          </w:tcPr>
          <w:p>
            <w:pPr>
              <w:jc w:val="center"/>
              <w:rPr>
                <w:rFonts w:hint="eastAsia" w:ascii="宋体" w:hAnsi="宋体" w:eastAsia="宋体"/>
                <w:lang w:eastAsia="zh-CN"/>
              </w:rPr>
            </w:pPr>
            <w:r>
              <w:rPr>
                <w:rFonts w:hint="eastAsia" w:ascii="宋体" w:hAnsi="宋体"/>
                <w:lang w:eastAsia="zh-CN"/>
              </w:rPr>
              <w:t>是</w:t>
            </w:r>
          </w:p>
        </w:tc>
        <w:tc>
          <w:tcPr>
            <w:tcW w:w="900" w:type="dxa"/>
            <w:tcMar>
              <w:left w:w="108" w:type="dxa"/>
              <w:right w:w="108" w:type="dxa"/>
            </w:tcMar>
            <w:vAlign w:val="center"/>
          </w:tcPr>
          <w:p>
            <w:pPr>
              <w:spacing w:line="360" w:lineRule="exact"/>
              <w:jc w:val="center"/>
              <w:rPr>
                <w:rFonts w:hint="eastAsia" w:ascii="宋体" w:hAnsi="宋体" w:eastAsia="宋体"/>
                <w:lang w:val="en-US" w:eastAsia="zh-CN"/>
              </w:rPr>
            </w:pPr>
            <w:r>
              <w:rPr>
                <w:rFonts w:hint="eastAsia" w:ascii="宋体" w:hAnsi="宋体"/>
                <w:lang w:val="en-US" w:eastAsia="zh-CN"/>
              </w:rPr>
              <w:t>1</w:t>
            </w:r>
          </w:p>
        </w:tc>
        <w:tc>
          <w:tcPr>
            <w:tcW w:w="929" w:type="dxa"/>
            <w:tcMar>
              <w:left w:w="108" w:type="dxa"/>
              <w:right w:w="108" w:type="dxa"/>
            </w:tcMar>
            <w:vAlign w:val="center"/>
          </w:tcPr>
          <w:p>
            <w:pPr>
              <w:jc w:val="center"/>
              <w:rPr>
                <w:rFonts w:hint="eastAsia" w:ascii="宋体" w:hAnsi="宋体" w:eastAsia="宋体"/>
                <w:lang w:eastAsia="zh-CN"/>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Align w:val="center"/>
          </w:tcPr>
          <w:p/>
        </w:tc>
        <w:tc>
          <w:tcPr>
            <w:tcW w:w="517" w:type="dxa"/>
            <w:tcMar>
              <w:left w:w="108" w:type="dxa"/>
              <w:right w:w="108" w:type="dxa"/>
            </w:tcMar>
            <w:vAlign w:val="center"/>
          </w:tcPr>
          <w:p>
            <w:pPr>
              <w:rPr>
                <w:rFonts w:hint="eastAsia" w:ascii="宋体" w:hAnsi="宋体" w:eastAsia="宋体"/>
                <w:lang w:val="en-US" w:eastAsia="zh-CN"/>
              </w:rPr>
            </w:pPr>
            <w:r>
              <w:rPr>
                <w:rFonts w:hint="eastAsia" w:ascii="宋体" w:hAnsi="宋体"/>
                <w:lang w:val="en-US" w:eastAsia="zh-CN"/>
              </w:rPr>
              <w:t>4</w:t>
            </w:r>
          </w:p>
        </w:tc>
        <w:tc>
          <w:tcPr>
            <w:tcW w:w="4205" w:type="dxa"/>
            <w:gridSpan w:val="3"/>
            <w:tcMar>
              <w:left w:w="108" w:type="dxa"/>
              <w:right w:w="108" w:type="dxa"/>
            </w:tcMar>
            <w:vAlign w:val="top"/>
          </w:tcPr>
          <w:p>
            <w:pPr>
              <w:spacing w:line="360" w:lineRule="exact"/>
              <w:jc w:val="left"/>
              <w:rPr>
                <w:rFonts w:ascii="宋体" w:hAnsi="宋体"/>
              </w:rPr>
            </w:pPr>
            <w:r>
              <w:rPr>
                <w:rFonts w:hint="eastAsia"/>
              </w:rPr>
              <w:t>公众参与说明</w:t>
            </w:r>
          </w:p>
        </w:tc>
        <w:tc>
          <w:tcPr>
            <w:tcW w:w="901" w:type="dxa"/>
            <w:tcMar>
              <w:left w:w="108" w:type="dxa"/>
              <w:right w:w="108" w:type="dxa"/>
            </w:tcMar>
            <w:vAlign w:val="center"/>
          </w:tcPr>
          <w:p>
            <w:pPr>
              <w:jc w:val="center"/>
              <w:rPr>
                <w:rFonts w:ascii="宋体" w:hAnsi="宋体" w:eastAsia="宋体" w:cs="Times New Roman"/>
                <w:sz w:val="21"/>
                <w:szCs w:val="21"/>
                <w:lang w:val="en-US" w:eastAsia="zh-CN" w:bidi="ar-SA"/>
              </w:rPr>
            </w:pPr>
            <w:r>
              <w:rPr>
                <w:rFonts w:ascii="宋体" w:hAnsi="宋体"/>
              </w:rPr>
              <w:t>是</w:t>
            </w:r>
          </w:p>
        </w:tc>
        <w:tc>
          <w:tcPr>
            <w:tcW w:w="900" w:type="dxa"/>
            <w:tcMar>
              <w:left w:w="108" w:type="dxa"/>
              <w:right w:w="108" w:type="dxa"/>
            </w:tcMar>
            <w:vAlign w:val="center"/>
          </w:tcPr>
          <w:p>
            <w:pPr>
              <w:spacing w:line="360" w:lineRule="exact"/>
              <w:jc w:val="center"/>
              <w:rPr>
                <w:rFonts w:hint="eastAsia" w:ascii="宋体" w:hAnsi="宋体" w:eastAsia="宋体" w:cs="Times New Roman"/>
                <w:sz w:val="21"/>
                <w:szCs w:val="21"/>
                <w:lang w:val="en-US" w:eastAsia="zh-CN" w:bidi="ar-SA"/>
              </w:rPr>
            </w:pPr>
            <w:r>
              <w:rPr>
                <w:rFonts w:hint="eastAsia" w:ascii="宋体" w:hAnsi="宋体"/>
                <w:lang w:val="en-US" w:eastAsia="zh-CN"/>
              </w:rPr>
              <w:t>2</w:t>
            </w:r>
          </w:p>
        </w:tc>
        <w:tc>
          <w:tcPr>
            <w:tcW w:w="929" w:type="dxa"/>
            <w:tcMar>
              <w:left w:w="108" w:type="dxa"/>
              <w:right w:w="108" w:type="dxa"/>
            </w:tcMar>
            <w:vAlign w:val="center"/>
          </w:tcPr>
          <w:p>
            <w:pPr>
              <w:jc w:val="center"/>
              <w:rPr>
                <w:rFonts w:ascii="宋体" w:hAnsi="宋体" w:eastAsia="宋体" w:cs="Times New Roman"/>
                <w:sz w:val="21"/>
                <w:szCs w:val="21"/>
                <w:lang w:val="en-US" w:eastAsia="zh-CN" w:bidi="ar-SA"/>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办理程序</w:t>
            </w:r>
          </w:p>
        </w:tc>
        <w:tc>
          <w:tcPr>
            <w:tcW w:w="7452" w:type="dxa"/>
            <w:gridSpan w:val="7"/>
            <w:tcMar>
              <w:left w:w="108" w:type="dxa"/>
              <w:right w:w="108" w:type="dxa"/>
            </w:tcMar>
            <w:vAlign w:val="center"/>
          </w:tcPr>
          <w:p>
            <w:pPr>
              <w:rPr>
                <w:rFonts w:ascii="宋体" w:hAnsi="宋体"/>
              </w:rPr>
            </w:pPr>
            <w:r>
              <w:rPr>
                <w:rFonts w:ascii="宋体" w:hAnsi="宋体"/>
              </w:rPr>
              <w:t>申请-受理-办结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法定期限</w:t>
            </w:r>
          </w:p>
        </w:tc>
        <w:tc>
          <w:tcPr>
            <w:tcW w:w="7452" w:type="dxa"/>
            <w:gridSpan w:val="7"/>
            <w:tcMar>
              <w:left w:w="108" w:type="dxa"/>
              <w:right w:w="108" w:type="dxa"/>
            </w:tcMar>
            <w:vAlign w:val="center"/>
          </w:tcPr>
          <w:p>
            <w:pPr>
              <w:rPr>
                <w:rFonts w:ascii="宋体" w:hAnsi="宋体"/>
              </w:rPr>
            </w:pPr>
            <w:r>
              <w:rPr>
                <w:rFonts w:ascii="宋体" w:hAnsi="宋体"/>
              </w:rPr>
              <w:t>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承诺时限</w:t>
            </w:r>
          </w:p>
        </w:tc>
        <w:tc>
          <w:tcPr>
            <w:tcW w:w="7452" w:type="dxa"/>
            <w:gridSpan w:val="7"/>
            <w:tcMar>
              <w:left w:w="108" w:type="dxa"/>
              <w:right w:w="108" w:type="dxa"/>
            </w:tcMar>
            <w:vAlign w:val="center"/>
          </w:tcPr>
          <w:p>
            <w:pPr>
              <w:rPr>
                <w:rFonts w:ascii="宋体" w:hAnsi="宋体"/>
              </w:rPr>
            </w:pPr>
            <w:r>
              <w:rPr>
                <w:rFonts w:hint="eastAsia" w:ascii="宋体" w:hAnsi="宋体"/>
              </w:rPr>
              <w:t>15</w:t>
            </w:r>
            <w:r>
              <w:rPr>
                <w:rFonts w:hint="eastAsia" w:ascii="宋体" w:hAnsi="宋体"/>
                <w:lang w:eastAsia="zh-CN"/>
              </w:rPr>
              <w:t>日</w:t>
            </w:r>
            <w:r>
              <w:rPr>
                <w:rFonts w:hint="eastAsia" w:ascii="宋体" w:hAnsi="宋体"/>
              </w:rPr>
              <w:t>（不包含技术评估、听证、公示所需时间）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收费标准</w:t>
            </w:r>
          </w:p>
        </w:tc>
        <w:tc>
          <w:tcPr>
            <w:tcW w:w="7452" w:type="dxa"/>
            <w:gridSpan w:val="7"/>
            <w:tcMar>
              <w:left w:w="108" w:type="dxa"/>
              <w:right w:w="108" w:type="dxa"/>
            </w:tcMar>
            <w:vAlign w:val="center"/>
          </w:tcPr>
          <w:p>
            <w:pPr>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咨询电话</w:t>
            </w:r>
          </w:p>
        </w:tc>
        <w:tc>
          <w:tcPr>
            <w:tcW w:w="2483" w:type="dxa"/>
            <w:gridSpan w:val="2"/>
            <w:tcMar>
              <w:left w:w="108" w:type="dxa"/>
              <w:right w:w="108" w:type="dxa"/>
            </w:tcMar>
            <w:vAlign w:val="center"/>
          </w:tcPr>
          <w:p>
            <w:pPr>
              <w:rPr>
                <w:rFonts w:ascii="宋体" w:hAnsi="宋体"/>
              </w:rPr>
            </w:pPr>
            <w:r>
              <w:rPr>
                <w:rFonts w:ascii="宋体" w:hAnsi="宋体"/>
              </w:rPr>
              <w:t>(0537)2363252</w:t>
            </w:r>
          </w:p>
        </w:tc>
        <w:tc>
          <w:tcPr>
            <w:tcW w:w="1188" w:type="dxa"/>
            <w:tcMar>
              <w:left w:w="108" w:type="dxa"/>
              <w:right w:w="108" w:type="dxa"/>
            </w:tcMar>
            <w:vAlign w:val="center"/>
          </w:tcPr>
          <w:p>
            <w:pPr>
              <w:rPr>
                <w:rFonts w:ascii="宋体" w:hAnsi="宋体"/>
              </w:rPr>
            </w:pPr>
            <w:r>
              <w:rPr>
                <w:rFonts w:ascii="宋体" w:hAnsi="宋体"/>
              </w:rPr>
              <w:t>投诉电话</w:t>
            </w:r>
          </w:p>
        </w:tc>
        <w:tc>
          <w:tcPr>
            <w:tcW w:w="3781" w:type="dxa"/>
            <w:gridSpan w:val="4"/>
            <w:tcMar>
              <w:left w:w="108" w:type="dxa"/>
              <w:right w:w="108" w:type="dxa"/>
            </w:tcMar>
            <w:vAlign w:val="center"/>
          </w:tcPr>
          <w:p>
            <w:pPr>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结果送达</w:t>
            </w:r>
          </w:p>
        </w:tc>
        <w:tc>
          <w:tcPr>
            <w:tcW w:w="7452" w:type="dxa"/>
            <w:gridSpan w:val="7"/>
            <w:tcMar>
              <w:left w:w="108" w:type="dxa"/>
              <w:right w:w="108" w:type="dxa"/>
            </w:tcMar>
            <w:vAlign w:val="center"/>
          </w:tcPr>
          <w:p>
            <w:pPr>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受理地址</w:t>
            </w:r>
          </w:p>
        </w:tc>
        <w:tc>
          <w:tcPr>
            <w:tcW w:w="7452" w:type="dxa"/>
            <w:gridSpan w:val="7"/>
            <w:tcMar>
              <w:left w:w="108" w:type="dxa"/>
              <w:right w:w="108" w:type="dxa"/>
            </w:tcMar>
            <w:vAlign w:val="center"/>
          </w:tcPr>
          <w:p>
            <w:pPr>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ascii="宋体" w:hAnsi="宋体" w:cs="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rPr>
            </w:pPr>
            <w:r>
              <w:rPr>
                <w:rFonts w:ascii="宋体" w:hAnsi="宋体" w:cs="宋体"/>
              </w:rPr>
              <w:t>政务网址</w:t>
            </w:r>
          </w:p>
        </w:tc>
        <w:tc>
          <w:tcPr>
            <w:tcW w:w="7452"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宋体" w:hAnsi="宋体" w:cs="宋体"/>
              </w:rPr>
            </w:pPr>
            <w:r>
              <w:rPr>
                <w:rFonts w:ascii="宋体" w:hAnsi="宋体" w:cs="宋体"/>
              </w:rPr>
              <w:t>http://jigxzwfw.sd.gov.cn/</w:t>
            </w:r>
          </w:p>
          <w:p>
            <w:pPr>
              <w:rPr>
                <w:rFonts w:ascii="宋体" w:hAnsi="宋体"/>
              </w:rPr>
            </w:pPr>
          </w:p>
        </w:tc>
      </w:tr>
    </w:tbl>
    <w:p>
      <w:pPr>
        <w:wordWrap w:val="0"/>
        <w:rPr>
          <w:rFonts w:ascii="宋体" w:hAnsi="宋体"/>
        </w:rPr>
      </w:pPr>
    </w:p>
    <w:p/>
    <w:p/>
    <w:p/>
    <w:p/>
    <w:p/>
    <w:p/>
    <w:p/>
    <w:p/>
    <w:p/>
    <w:p/>
    <w:p/>
    <w:p/>
    <w:p/>
    <w:p/>
    <w:p/>
    <w:p/>
    <w:p/>
    <w:p/>
    <w:p/>
    <w:p/>
    <w:p/>
    <w:p/>
    <w:p/>
    <w:p/>
    <w:p/>
    <w:p/>
    <w:p/>
    <w:p/>
    <w:p/>
    <w:p/>
    <w:p/>
    <w:p/>
    <w:p/>
    <w:p>
      <w:pPr>
        <w:jc w:val="center"/>
        <w:rPr>
          <w:sz w:val="30"/>
          <w:szCs w:val="30"/>
        </w:rPr>
      </w:pPr>
      <w:r>
        <w:rPr>
          <w:sz w:val="30"/>
          <w:szCs w:val="30"/>
        </w:rPr>
        <w:t>危险废物经营许可证核发</w:t>
      </w:r>
      <w:r>
        <w:rPr>
          <w:rFonts w:hint="eastAsia"/>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523" w:type="dxa"/>
            <w:tcMar>
              <w:left w:w="108" w:type="dxa"/>
              <w:right w:w="108" w:type="dxa"/>
            </w:tcMar>
            <w:vAlign w:val="center"/>
          </w:tcPr>
          <w:p>
            <w:pPr>
              <w:rPr>
                <w:rFonts w:ascii="宋体" w:hAnsi="宋体"/>
              </w:rPr>
            </w:pPr>
            <w:r>
              <w:rPr>
                <w:rFonts w:ascii="宋体" w:hAnsi="宋体"/>
              </w:rPr>
              <w:t>受理窗口</w:t>
            </w:r>
          </w:p>
        </w:tc>
        <w:tc>
          <w:tcPr>
            <w:tcW w:w="7452" w:type="dxa"/>
            <w:gridSpan w:val="7"/>
            <w:tcMar>
              <w:left w:w="108" w:type="dxa"/>
              <w:right w:w="108" w:type="dxa"/>
            </w:tcMar>
            <w:vAlign w:val="center"/>
          </w:tcPr>
          <w:p>
            <w:pPr>
              <w:jc w:val="left"/>
              <w:rPr>
                <w:rFonts w:ascii="宋体" w:hAnsi="宋体"/>
                <w:b/>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事项类型</w:t>
            </w:r>
          </w:p>
        </w:tc>
        <w:tc>
          <w:tcPr>
            <w:tcW w:w="7452" w:type="dxa"/>
            <w:gridSpan w:val="7"/>
            <w:tcMar>
              <w:left w:w="108" w:type="dxa"/>
              <w:right w:w="108" w:type="dxa"/>
            </w:tcMar>
            <w:vAlign w:val="center"/>
          </w:tcPr>
          <w:p>
            <w:pPr>
              <w:rPr>
                <w:rFonts w:ascii="宋体" w:hAnsi="宋体"/>
              </w:rPr>
            </w:pPr>
            <w:r>
              <w:rPr>
                <w:rFonts w:hint="eastAsia" w:ascii="宋体" w:hAnsi="宋体"/>
                <w:lang w:eastAsia="zh-CN"/>
              </w:rPr>
              <w:t>行政权力</w:t>
            </w:r>
            <w:r>
              <w:rPr>
                <w:rFonts w:hint="eastAsia" w:ascii="宋体" w:hAnsi="宋体"/>
              </w:rPr>
              <w:t>/</w:t>
            </w:r>
            <w:r>
              <w:rPr>
                <w:rFonts w:ascii="宋体" w:hAnsi="宋体"/>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办理对象</w:t>
            </w:r>
          </w:p>
        </w:tc>
        <w:tc>
          <w:tcPr>
            <w:tcW w:w="7452" w:type="dxa"/>
            <w:gridSpan w:val="7"/>
            <w:tcMar>
              <w:left w:w="108" w:type="dxa"/>
              <w:right w:w="108" w:type="dxa"/>
            </w:tcMar>
            <w:vAlign w:val="center"/>
          </w:tcPr>
          <w:p>
            <w:pPr>
              <w:rPr>
                <w:rFonts w:ascii="宋体" w:hAnsi="宋体"/>
              </w:rPr>
            </w:pPr>
            <w:r>
              <w:rPr>
                <w:rFonts w:hint="eastAsia" w:ascii="宋体" w:hAnsi="宋体"/>
              </w:rPr>
              <w:t>企业</w:t>
            </w:r>
            <w:r>
              <w:rPr>
                <w:rFonts w:ascii="宋体" w:hAnsi="宋体"/>
              </w:rPr>
              <w:t>法人、</w:t>
            </w:r>
            <w:r>
              <w:rPr>
                <w:rFonts w:hint="eastAsia" w:ascii="宋体" w:hAnsi="宋体"/>
              </w:rPr>
              <w:t>事业法人、社会组织法人、</w:t>
            </w:r>
            <w:r>
              <w:rPr>
                <w:rFonts w:ascii="宋体" w:hAnsi="宋体"/>
              </w:rPr>
              <w:t>非法人企业、行政机关、其他组织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1523" w:type="dxa"/>
            <w:tcMar>
              <w:left w:w="108" w:type="dxa"/>
              <w:right w:w="108" w:type="dxa"/>
            </w:tcMar>
            <w:vAlign w:val="center"/>
          </w:tcPr>
          <w:p>
            <w:pPr>
              <w:rPr>
                <w:rFonts w:ascii="宋体" w:hAnsi="宋体"/>
              </w:rPr>
            </w:pPr>
            <w:r>
              <w:rPr>
                <w:rFonts w:ascii="宋体" w:hAnsi="宋体"/>
              </w:rPr>
              <w:t>设定依据</w:t>
            </w:r>
          </w:p>
        </w:tc>
        <w:tc>
          <w:tcPr>
            <w:tcW w:w="7452" w:type="dxa"/>
            <w:gridSpan w:val="7"/>
            <w:tcMar>
              <w:left w:w="108" w:type="dxa"/>
              <w:right w:w="108" w:type="dxa"/>
            </w:tcMar>
            <w:vAlign w:val="center"/>
          </w:tcPr>
          <w:p>
            <w:pPr>
              <w:rPr>
                <w:rFonts w:ascii="宋体" w:hAnsi="宋体"/>
              </w:rPr>
            </w:pPr>
            <w:r>
              <w:rPr>
                <w:rFonts w:ascii="宋体" w:hAnsi="宋体"/>
              </w:rPr>
              <w:t>1、《中华人民共和国固体废物污染环境防治法》第五十七条；</w:t>
            </w:r>
          </w:p>
          <w:p>
            <w:pPr>
              <w:rPr>
                <w:rFonts w:ascii="宋体" w:hAnsi="宋体"/>
              </w:rPr>
            </w:pPr>
            <w:r>
              <w:rPr>
                <w:rFonts w:ascii="宋体" w:hAnsi="宋体"/>
              </w:rPr>
              <w:t>2、《危险废物经营许可证管理办法》第二条、第三条、第七条；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523" w:type="dxa"/>
            <w:tcMar>
              <w:left w:w="108" w:type="dxa"/>
              <w:right w:w="108" w:type="dxa"/>
            </w:tcMar>
            <w:vAlign w:val="center"/>
          </w:tcPr>
          <w:p>
            <w:pPr>
              <w:rPr>
                <w:rFonts w:ascii="宋体" w:hAnsi="宋体"/>
              </w:rPr>
            </w:pPr>
            <w:r>
              <w:rPr>
                <w:rFonts w:ascii="宋体" w:hAnsi="宋体"/>
              </w:rPr>
              <w:t>申报条件</w:t>
            </w:r>
          </w:p>
        </w:tc>
        <w:tc>
          <w:tcPr>
            <w:tcW w:w="7452" w:type="dxa"/>
            <w:gridSpan w:val="7"/>
            <w:tcMar>
              <w:left w:w="108" w:type="dxa"/>
              <w:right w:w="108" w:type="dxa"/>
            </w:tcMar>
            <w:vAlign w:val="center"/>
          </w:tcPr>
          <w:p>
            <w:pPr>
              <w:rPr>
                <w:rFonts w:ascii="宋体" w:hAnsi="宋体"/>
              </w:rPr>
            </w:pPr>
            <w:r>
              <w:rPr>
                <w:rFonts w:ascii="宋体" w:hAnsi="宋体"/>
              </w:rPr>
              <w:t>1、符合国家产业政策和城市或园区规划要求。</w:t>
            </w:r>
          </w:p>
          <w:p>
            <w:pPr>
              <w:rPr>
                <w:rFonts w:ascii="宋体" w:hAnsi="宋体"/>
              </w:rPr>
            </w:pPr>
            <w:r>
              <w:rPr>
                <w:rFonts w:ascii="宋体" w:hAnsi="宋体"/>
              </w:rPr>
              <w:t>2、申请收集、贮存机动车维修产生的废矿物油类危险废物经营许可证的企事业单位。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restart"/>
            <w:tcMar>
              <w:left w:w="108" w:type="dxa"/>
              <w:right w:w="108" w:type="dxa"/>
            </w:tcMar>
            <w:vAlign w:val="center"/>
          </w:tcPr>
          <w:p>
            <w:pPr>
              <w:rPr>
                <w:rFonts w:ascii="宋体" w:hAnsi="宋体"/>
              </w:rPr>
            </w:pPr>
            <w:r>
              <w:rPr>
                <w:rFonts w:ascii="宋体" w:hAnsi="宋体"/>
              </w:rPr>
              <w:t>申报材料</w:t>
            </w:r>
          </w:p>
        </w:tc>
        <w:tc>
          <w:tcPr>
            <w:tcW w:w="517" w:type="dxa"/>
            <w:tcMar>
              <w:left w:w="108" w:type="dxa"/>
              <w:right w:w="108" w:type="dxa"/>
            </w:tcMar>
            <w:vAlign w:val="center"/>
          </w:tcPr>
          <w:p>
            <w:pPr>
              <w:jc w:val="center"/>
              <w:rPr>
                <w:rFonts w:ascii="宋体" w:hAnsi="宋体"/>
              </w:rPr>
            </w:pPr>
            <w:r>
              <w:rPr>
                <w:rFonts w:ascii="宋体" w:hAnsi="宋体"/>
              </w:rPr>
              <w:t>序号</w:t>
            </w:r>
          </w:p>
        </w:tc>
        <w:tc>
          <w:tcPr>
            <w:tcW w:w="4205" w:type="dxa"/>
            <w:gridSpan w:val="3"/>
            <w:tcMar>
              <w:left w:w="108" w:type="dxa"/>
              <w:right w:w="108" w:type="dxa"/>
            </w:tcMar>
            <w:vAlign w:val="center"/>
          </w:tcPr>
          <w:p>
            <w:pPr>
              <w:spacing w:line="360" w:lineRule="exact"/>
              <w:jc w:val="center"/>
              <w:rPr>
                <w:rFonts w:ascii="宋体" w:hAnsi="宋体"/>
              </w:rPr>
            </w:pPr>
            <w:r>
              <w:rPr>
                <w:rFonts w:ascii="宋体" w:hAnsi="宋体"/>
              </w:rPr>
              <w:t>材料名称</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是否必须</w:t>
            </w:r>
          </w:p>
        </w:tc>
        <w:tc>
          <w:tcPr>
            <w:tcW w:w="900" w:type="dxa"/>
            <w:tcMar>
              <w:left w:w="108" w:type="dxa"/>
              <w:right w:w="108" w:type="dxa"/>
            </w:tcMar>
            <w:vAlign w:val="center"/>
          </w:tcPr>
          <w:p>
            <w:pPr>
              <w:spacing w:line="360" w:lineRule="exact"/>
              <w:jc w:val="center"/>
              <w:rPr>
                <w:rFonts w:ascii="宋体" w:hAnsi="宋体"/>
              </w:rPr>
            </w:pPr>
            <w:r>
              <w:rPr>
                <w:rFonts w:ascii="宋体" w:hAnsi="宋体"/>
              </w:rPr>
              <w:t>份数</w:t>
            </w:r>
          </w:p>
        </w:tc>
        <w:tc>
          <w:tcPr>
            <w:tcW w:w="929" w:type="dxa"/>
            <w:tcMar>
              <w:left w:w="108" w:type="dxa"/>
              <w:right w:w="108" w:type="dxa"/>
            </w:tcMar>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ascii="宋体" w:hAnsi="宋体"/>
              </w:rPr>
            </w:pPr>
            <w:r>
              <w:rPr>
                <w:rFonts w:ascii="宋体" w:hAnsi="宋体"/>
              </w:rPr>
              <w:t>1</w:t>
            </w:r>
          </w:p>
        </w:tc>
        <w:tc>
          <w:tcPr>
            <w:tcW w:w="4205" w:type="dxa"/>
            <w:gridSpan w:val="3"/>
            <w:tcMar>
              <w:left w:w="108" w:type="dxa"/>
              <w:right w:w="108" w:type="dxa"/>
            </w:tcMar>
            <w:vAlign w:val="center"/>
          </w:tcPr>
          <w:p>
            <w:pPr>
              <w:jc w:val="both"/>
              <w:rPr>
                <w:rFonts w:hint="eastAsia" w:ascii="宋体" w:hAnsi="宋体" w:eastAsia="宋体"/>
                <w:lang w:eastAsia="zh-CN"/>
              </w:rPr>
            </w:pPr>
            <w:r>
              <w:rPr>
                <w:rFonts w:ascii="宋体" w:hAnsi="宋体"/>
              </w:rPr>
              <w:t>危险废物经营许可证申请报告</w:t>
            </w:r>
            <w:r>
              <w:rPr>
                <w:rFonts w:hint="eastAsia" w:ascii="宋体" w:hAnsi="宋体"/>
                <w:lang w:eastAsia="zh-CN"/>
              </w:rPr>
              <w:t>（</w:t>
            </w:r>
            <w:r>
              <w:rPr>
                <w:rFonts w:hint="eastAsia" w:ascii="宋体" w:hAnsi="宋体"/>
                <w:lang w:val="en-US" w:eastAsia="zh-CN"/>
              </w:rPr>
              <w:t>仅此项需要纸质版原件，以下仅提供电子版即可</w:t>
            </w:r>
            <w:r>
              <w:rPr>
                <w:rFonts w:hint="eastAsia" w:ascii="宋体" w:hAnsi="宋体"/>
                <w:lang w:eastAsia="zh-CN"/>
              </w:rPr>
              <w:t>）</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ascii="宋体" w:hAnsi="宋体"/>
              </w:rPr>
            </w:pPr>
            <w:r>
              <w:rPr>
                <w:rFonts w:ascii="宋体" w:hAnsi="宋体"/>
              </w:rPr>
              <w:t>2</w:t>
            </w:r>
          </w:p>
        </w:tc>
        <w:tc>
          <w:tcPr>
            <w:tcW w:w="4205" w:type="dxa"/>
            <w:gridSpan w:val="3"/>
            <w:tcMar>
              <w:left w:w="108" w:type="dxa"/>
              <w:right w:w="108" w:type="dxa"/>
            </w:tcMar>
            <w:vAlign w:val="center"/>
          </w:tcPr>
          <w:p>
            <w:pPr>
              <w:jc w:val="both"/>
              <w:rPr>
                <w:rFonts w:ascii="宋体" w:hAnsi="宋体"/>
              </w:rPr>
            </w:pPr>
            <w:r>
              <w:rPr>
                <w:rFonts w:hint="eastAsia" w:ascii="宋体" w:hAnsi="宋体"/>
              </w:rPr>
              <w:t>环境影响评价报告（含批复）</w:t>
            </w:r>
          </w:p>
        </w:tc>
        <w:tc>
          <w:tcPr>
            <w:tcW w:w="901" w:type="dxa"/>
            <w:tcMar>
              <w:left w:w="108" w:type="dxa"/>
              <w:right w:w="108" w:type="dxa"/>
            </w:tcMar>
            <w:vAlign w:val="center"/>
          </w:tcPr>
          <w:p>
            <w:pPr>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ascii="宋体" w:hAnsi="宋体"/>
              </w:rPr>
            </w:pPr>
            <w:r>
              <w:rPr>
                <w:rFonts w:ascii="宋体" w:hAnsi="宋体"/>
              </w:rPr>
              <w:t>3</w:t>
            </w:r>
          </w:p>
        </w:tc>
        <w:tc>
          <w:tcPr>
            <w:tcW w:w="4205" w:type="dxa"/>
            <w:gridSpan w:val="3"/>
            <w:tcMar>
              <w:left w:w="108" w:type="dxa"/>
              <w:right w:w="108" w:type="dxa"/>
            </w:tcMar>
            <w:vAlign w:val="center"/>
          </w:tcPr>
          <w:p>
            <w:pPr>
              <w:jc w:val="both"/>
              <w:rPr>
                <w:rFonts w:ascii="宋体" w:hAnsi="宋体"/>
              </w:rPr>
            </w:pPr>
            <w:r>
              <w:rPr>
                <w:rFonts w:hint="eastAsia" w:ascii="宋体" w:hAnsi="宋体"/>
              </w:rPr>
              <w:t>三同时验收报告</w:t>
            </w:r>
          </w:p>
        </w:tc>
        <w:tc>
          <w:tcPr>
            <w:tcW w:w="901" w:type="dxa"/>
            <w:tcMar>
              <w:left w:w="108" w:type="dxa"/>
              <w:right w:w="108" w:type="dxa"/>
            </w:tcMar>
            <w:vAlign w:val="center"/>
          </w:tcPr>
          <w:p>
            <w:pPr>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ascii="宋体" w:hAnsi="宋体"/>
              </w:rPr>
            </w:pPr>
            <w:r>
              <w:rPr>
                <w:rFonts w:ascii="宋体" w:hAnsi="宋体"/>
              </w:rPr>
              <w:t>4</w:t>
            </w:r>
          </w:p>
        </w:tc>
        <w:tc>
          <w:tcPr>
            <w:tcW w:w="4205" w:type="dxa"/>
            <w:gridSpan w:val="3"/>
            <w:tcMar>
              <w:left w:w="108" w:type="dxa"/>
              <w:right w:w="108" w:type="dxa"/>
            </w:tcMar>
            <w:vAlign w:val="center"/>
          </w:tcPr>
          <w:p>
            <w:pPr>
              <w:jc w:val="both"/>
              <w:rPr>
                <w:rFonts w:ascii="宋体" w:hAnsi="宋体"/>
              </w:rPr>
            </w:pPr>
            <w:r>
              <w:rPr>
                <w:rFonts w:hint="eastAsia" w:ascii="宋体" w:hAnsi="宋体"/>
              </w:rPr>
              <w:t>注册资本证明文件</w:t>
            </w:r>
          </w:p>
        </w:tc>
        <w:tc>
          <w:tcPr>
            <w:tcW w:w="901" w:type="dxa"/>
            <w:tcMar>
              <w:left w:w="108" w:type="dxa"/>
              <w:right w:w="108" w:type="dxa"/>
            </w:tcMar>
            <w:vAlign w:val="center"/>
          </w:tcPr>
          <w:p>
            <w:pPr>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hint="eastAsia" w:ascii="宋体" w:hAnsi="宋体" w:eastAsia="宋体"/>
                <w:lang w:val="en-US" w:eastAsia="zh-CN"/>
              </w:rPr>
            </w:pPr>
            <w:r>
              <w:rPr>
                <w:rFonts w:hint="eastAsia" w:ascii="宋体" w:hAnsi="宋体"/>
                <w:lang w:val="en-US" w:eastAsia="zh-CN"/>
              </w:rPr>
              <w:t>5</w:t>
            </w:r>
          </w:p>
        </w:tc>
        <w:tc>
          <w:tcPr>
            <w:tcW w:w="4205" w:type="dxa"/>
            <w:gridSpan w:val="3"/>
            <w:tcMar>
              <w:left w:w="108" w:type="dxa"/>
              <w:right w:w="108" w:type="dxa"/>
            </w:tcMar>
            <w:vAlign w:val="center"/>
          </w:tcPr>
          <w:p>
            <w:pPr>
              <w:jc w:val="both"/>
              <w:rPr>
                <w:rFonts w:ascii="宋体" w:hAnsi="宋体"/>
              </w:rPr>
            </w:pPr>
            <w:r>
              <w:rPr>
                <w:rFonts w:hint="eastAsia" w:ascii="宋体" w:hAnsi="宋体"/>
              </w:rPr>
              <w:t>环境保护制度上墙照片</w:t>
            </w:r>
          </w:p>
        </w:tc>
        <w:tc>
          <w:tcPr>
            <w:tcW w:w="901" w:type="dxa"/>
            <w:tcMar>
              <w:left w:w="108" w:type="dxa"/>
              <w:right w:w="108" w:type="dxa"/>
            </w:tcMar>
            <w:vAlign w:val="center"/>
          </w:tcPr>
          <w:p>
            <w:pPr>
              <w:jc w:val="center"/>
              <w:rPr>
                <w:rFonts w:ascii="宋体" w:hAnsi="宋体"/>
              </w:rPr>
            </w:pPr>
            <w:r>
              <w:rPr>
                <w:rFonts w:hint="eastAsia" w:ascii="宋体" w:hAnsi="宋体"/>
              </w:rPr>
              <w:t>是</w:t>
            </w:r>
          </w:p>
        </w:tc>
        <w:tc>
          <w:tcPr>
            <w:tcW w:w="900" w:type="dxa"/>
            <w:tcMar>
              <w:left w:w="108" w:type="dxa"/>
              <w:right w:w="108" w:type="dxa"/>
            </w:tcMar>
            <w:vAlign w:val="center"/>
          </w:tcPr>
          <w:p>
            <w:pPr>
              <w:spacing w:line="360" w:lineRule="exact"/>
              <w:jc w:val="center"/>
              <w:rPr>
                <w:rFonts w:hint="eastAsia" w:ascii="宋体" w:hAnsi="宋体" w:eastAsia="宋体"/>
                <w:lang w:val="en-US" w:eastAsia="zh-CN"/>
              </w:rPr>
            </w:pPr>
            <w:r>
              <w:rPr>
                <w:rFonts w:hint="eastAsia" w:ascii="宋体" w:hAnsi="宋体"/>
                <w:lang w:val="en-US" w:eastAsia="zh-CN"/>
              </w:rPr>
              <w:t>1</w:t>
            </w:r>
          </w:p>
        </w:tc>
        <w:tc>
          <w:tcPr>
            <w:tcW w:w="929" w:type="dxa"/>
            <w:tcMar>
              <w:left w:w="108" w:type="dxa"/>
              <w:right w:w="108" w:type="dxa"/>
            </w:tcMar>
            <w:vAlign w:val="center"/>
          </w:tcPr>
          <w:p>
            <w:pPr>
              <w:jc w:val="center"/>
              <w:rPr>
                <w:rFonts w:ascii="宋体" w:hAnsi="宋体"/>
              </w:rPr>
            </w:pPr>
            <w:r>
              <w:rPr>
                <w:rFonts w:hint="eastAsia"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hint="eastAsia" w:ascii="宋体" w:hAnsi="宋体" w:eastAsia="宋体"/>
                <w:lang w:val="en-US" w:eastAsia="zh-CN"/>
              </w:rPr>
            </w:pPr>
            <w:r>
              <w:rPr>
                <w:rFonts w:hint="eastAsia" w:ascii="宋体" w:hAnsi="宋体"/>
                <w:lang w:val="en-US" w:eastAsia="zh-CN"/>
              </w:rPr>
              <w:t>6</w:t>
            </w:r>
          </w:p>
        </w:tc>
        <w:tc>
          <w:tcPr>
            <w:tcW w:w="4205" w:type="dxa"/>
            <w:gridSpan w:val="3"/>
            <w:tcMar>
              <w:left w:w="108" w:type="dxa"/>
              <w:right w:w="108" w:type="dxa"/>
            </w:tcMar>
            <w:vAlign w:val="center"/>
          </w:tcPr>
          <w:p>
            <w:pPr>
              <w:jc w:val="both"/>
              <w:rPr>
                <w:rFonts w:ascii="宋体" w:hAnsi="宋体"/>
              </w:rPr>
            </w:pPr>
            <w:r>
              <w:rPr>
                <w:rFonts w:hint="eastAsia" w:ascii="宋体" w:hAnsi="宋体"/>
              </w:rPr>
              <w:t>安全管理制度上墙照片</w:t>
            </w:r>
          </w:p>
        </w:tc>
        <w:tc>
          <w:tcPr>
            <w:tcW w:w="901" w:type="dxa"/>
            <w:tcMar>
              <w:left w:w="108" w:type="dxa"/>
              <w:right w:w="108" w:type="dxa"/>
            </w:tcMar>
            <w:vAlign w:val="center"/>
          </w:tcPr>
          <w:p>
            <w:pPr>
              <w:jc w:val="center"/>
              <w:rPr>
                <w:rFonts w:ascii="宋体" w:hAnsi="宋体"/>
              </w:rPr>
            </w:pPr>
            <w:r>
              <w:rPr>
                <w:rFonts w:hint="eastAsia" w:ascii="宋体" w:hAnsi="宋体"/>
              </w:rPr>
              <w:t>是</w:t>
            </w:r>
          </w:p>
        </w:tc>
        <w:tc>
          <w:tcPr>
            <w:tcW w:w="900" w:type="dxa"/>
            <w:tcMar>
              <w:left w:w="108" w:type="dxa"/>
              <w:right w:w="108" w:type="dxa"/>
            </w:tcMar>
            <w:vAlign w:val="center"/>
          </w:tcPr>
          <w:p>
            <w:pPr>
              <w:spacing w:line="360" w:lineRule="exact"/>
              <w:jc w:val="center"/>
              <w:rPr>
                <w:rFonts w:hint="eastAsia" w:ascii="宋体" w:hAnsi="宋体" w:eastAsia="宋体"/>
                <w:lang w:val="en-US" w:eastAsia="zh-CN"/>
              </w:rPr>
            </w:pPr>
            <w:r>
              <w:rPr>
                <w:rFonts w:hint="eastAsia" w:ascii="宋体" w:hAnsi="宋体"/>
                <w:lang w:val="en-US" w:eastAsia="zh-CN"/>
              </w:rPr>
              <w:t>1</w:t>
            </w:r>
          </w:p>
        </w:tc>
        <w:tc>
          <w:tcPr>
            <w:tcW w:w="929" w:type="dxa"/>
            <w:tcMar>
              <w:left w:w="108" w:type="dxa"/>
              <w:right w:w="108" w:type="dxa"/>
            </w:tcMar>
            <w:vAlign w:val="center"/>
          </w:tcPr>
          <w:p>
            <w:pPr>
              <w:jc w:val="center"/>
              <w:rPr>
                <w:rFonts w:ascii="宋体" w:hAnsi="宋体"/>
              </w:rPr>
            </w:pPr>
            <w:r>
              <w:rPr>
                <w:rFonts w:hint="eastAsia"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continue"/>
            <w:vAlign w:val="center"/>
          </w:tcPr>
          <w:p/>
        </w:tc>
        <w:tc>
          <w:tcPr>
            <w:tcW w:w="517" w:type="dxa"/>
            <w:tcMar>
              <w:left w:w="108" w:type="dxa"/>
              <w:right w:w="108" w:type="dxa"/>
            </w:tcMar>
            <w:vAlign w:val="center"/>
          </w:tcPr>
          <w:p>
            <w:pPr>
              <w:jc w:val="center"/>
              <w:rPr>
                <w:rFonts w:hint="eastAsia" w:ascii="宋体" w:hAnsi="宋体" w:eastAsia="宋体"/>
                <w:lang w:eastAsia="zh-CN"/>
              </w:rPr>
            </w:pPr>
            <w:r>
              <w:rPr>
                <w:rFonts w:hint="eastAsia" w:ascii="宋体" w:hAnsi="宋体"/>
                <w:lang w:val="en-US" w:eastAsia="zh-CN"/>
              </w:rPr>
              <w:t>7</w:t>
            </w:r>
          </w:p>
        </w:tc>
        <w:tc>
          <w:tcPr>
            <w:tcW w:w="4205" w:type="dxa"/>
            <w:gridSpan w:val="3"/>
            <w:tcMar>
              <w:left w:w="108" w:type="dxa"/>
              <w:right w:w="108" w:type="dxa"/>
            </w:tcMar>
            <w:vAlign w:val="center"/>
          </w:tcPr>
          <w:p>
            <w:pPr>
              <w:jc w:val="both"/>
              <w:rPr>
                <w:rFonts w:ascii="宋体" w:hAnsi="宋体"/>
              </w:rPr>
            </w:pPr>
            <w:r>
              <w:rPr>
                <w:rFonts w:hint="eastAsia" w:ascii="宋体" w:hAnsi="宋体"/>
              </w:rPr>
              <w:t>突发环境事件应急预案（含分局备案页）</w:t>
            </w:r>
          </w:p>
        </w:tc>
        <w:tc>
          <w:tcPr>
            <w:tcW w:w="901" w:type="dxa"/>
            <w:tcMar>
              <w:left w:w="108" w:type="dxa"/>
              <w:right w:w="108" w:type="dxa"/>
            </w:tcMar>
            <w:vAlign w:val="center"/>
          </w:tcPr>
          <w:p>
            <w:pPr>
              <w:jc w:val="center"/>
              <w:rPr>
                <w:rFonts w:ascii="宋体" w:hAnsi="宋体"/>
              </w:rPr>
            </w:pPr>
            <w:r>
              <w:rPr>
                <w:rFonts w:ascii="宋体" w:hAnsi="宋体"/>
              </w:rPr>
              <w:t>是</w:t>
            </w:r>
          </w:p>
        </w:tc>
        <w:tc>
          <w:tcPr>
            <w:tcW w:w="900" w:type="dxa"/>
            <w:tcMar>
              <w:left w:w="108" w:type="dxa"/>
              <w:right w:w="108" w:type="dxa"/>
            </w:tcMar>
            <w:vAlign w:val="center"/>
          </w:tcPr>
          <w:p>
            <w:pPr>
              <w:spacing w:line="360" w:lineRule="exact"/>
              <w:jc w:val="center"/>
              <w:rPr>
                <w:rFonts w:ascii="宋体" w:hAnsi="宋体"/>
              </w:rPr>
            </w:pPr>
            <w:r>
              <w:rPr>
                <w:rFonts w:ascii="宋体" w:hAnsi="宋体"/>
              </w:rPr>
              <w:t>1</w:t>
            </w:r>
          </w:p>
        </w:tc>
        <w:tc>
          <w:tcPr>
            <w:tcW w:w="929" w:type="dxa"/>
            <w:tcMar>
              <w:left w:w="108" w:type="dxa"/>
              <w:right w:w="108" w:type="dxa"/>
            </w:tcMar>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办理程序</w:t>
            </w:r>
          </w:p>
        </w:tc>
        <w:tc>
          <w:tcPr>
            <w:tcW w:w="7452" w:type="dxa"/>
            <w:gridSpan w:val="7"/>
            <w:tcMar>
              <w:left w:w="108" w:type="dxa"/>
              <w:right w:w="108" w:type="dxa"/>
            </w:tcMar>
            <w:vAlign w:val="center"/>
          </w:tcPr>
          <w:p>
            <w:pPr>
              <w:rPr>
                <w:rFonts w:ascii="宋体" w:hAnsi="宋体"/>
              </w:rPr>
            </w:pPr>
            <w:r>
              <w:rPr>
                <w:rFonts w:ascii="宋体" w:hAnsi="宋体"/>
              </w:rPr>
              <w:t>建设单位提出申请→环保部门进行材料审查→材料齐全受理→环保部门对危险废物经营单位现场核查→现场符合要求（或经整改符合要求）→发放危险废物经营许可证。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法定期限</w:t>
            </w:r>
          </w:p>
        </w:tc>
        <w:tc>
          <w:tcPr>
            <w:tcW w:w="7452" w:type="dxa"/>
            <w:gridSpan w:val="7"/>
            <w:tcMar>
              <w:left w:w="108" w:type="dxa"/>
              <w:right w:w="108" w:type="dxa"/>
            </w:tcMar>
            <w:vAlign w:val="center"/>
          </w:tcPr>
          <w:p>
            <w:pPr>
              <w:rPr>
                <w:rFonts w:ascii="宋体" w:hAnsi="宋体"/>
              </w:rPr>
            </w:pPr>
            <w:r>
              <w:rPr>
                <w:rFonts w:ascii="宋体" w:hAnsi="宋体"/>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承诺时限</w:t>
            </w:r>
          </w:p>
        </w:tc>
        <w:tc>
          <w:tcPr>
            <w:tcW w:w="7452" w:type="dxa"/>
            <w:gridSpan w:val="7"/>
            <w:tcMar>
              <w:left w:w="108" w:type="dxa"/>
              <w:right w:w="108" w:type="dxa"/>
            </w:tcMar>
            <w:vAlign w:val="center"/>
          </w:tcPr>
          <w:p>
            <w:pPr>
              <w:rPr>
                <w:rFonts w:ascii="宋体" w:hAnsi="宋体"/>
              </w:rPr>
            </w:pPr>
            <w:r>
              <w:rPr>
                <w:rFonts w:ascii="宋体" w:hAnsi="宋体"/>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收费标准</w:t>
            </w:r>
          </w:p>
        </w:tc>
        <w:tc>
          <w:tcPr>
            <w:tcW w:w="7452" w:type="dxa"/>
            <w:gridSpan w:val="7"/>
            <w:tcMar>
              <w:left w:w="108" w:type="dxa"/>
              <w:right w:w="108" w:type="dxa"/>
            </w:tcMar>
            <w:vAlign w:val="center"/>
          </w:tcPr>
          <w:p>
            <w:pPr>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咨询电话</w:t>
            </w:r>
          </w:p>
        </w:tc>
        <w:tc>
          <w:tcPr>
            <w:tcW w:w="2483" w:type="dxa"/>
            <w:gridSpan w:val="2"/>
            <w:tcMar>
              <w:left w:w="108" w:type="dxa"/>
              <w:right w:w="108" w:type="dxa"/>
            </w:tcMar>
            <w:vAlign w:val="center"/>
          </w:tcPr>
          <w:p>
            <w:pPr>
              <w:rPr>
                <w:rFonts w:ascii="宋体" w:hAnsi="宋体"/>
              </w:rPr>
            </w:pPr>
            <w:r>
              <w:rPr>
                <w:rFonts w:ascii="宋体" w:hAnsi="宋体"/>
              </w:rPr>
              <w:t>(0537)2363252</w:t>
            </w:r>
          </w:p>
        </w:tc>
        <w:tc>
          <w:tcPr>
            <w:tcW w:w="1188" w:type="dxa"/>
            <w:tcMar>
              <w:left w:w="108" w:type="dxa"/>
              <w:right w:w="108" w:type="dxa"/>
            </w:tcMar>
            <w:vAlign w:val="center"/>
          </w:tcPr>
          <w:p>
            <w:pPr>
              <w:rPr>
                <w:rFonts w:ascii="宋体" w:hAnsi="宋体"/>
              </w:rPr>
            </w:pPr>
            <w:r>
              <w:rPr>
                <w:rFonts w:ascii="宋体" w:hAnsi="宋体"/>
              </w:rPr>
              <w:t>投诉电话</w:t>
            </w:r>
          </w:p>
        </w:tc>
        <w:tc>
          <w:tcPr>
            <w:tcW w:w="3781" w:type="dxa"/>
            <w:gridSpan w:val="4"/>
            <w:tcMar>
              <w:left w:w="108" w:type="dxa"/>
              <w:right w:w="108" w:type="dxa"/>
            </w:tcMar>
            <w:vAlign w:val="center"/>
          </w:tcPr>
          <w:p>
            <w:pPr>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结果送达</w:t>
            </w:r>
          </w:p>
        </w:tc>
        <w:tc>
          <w:tcPr>
            <w:tcW w:w="7452" w:type="dxa"/>
            <w:gridSpan w:val="7"/>
            <w:tcMar>
              <w:left w:w="108" w:type="dxa"/>
              <w:right w:w="108" w:type="dxa"/>
            </w:tcMar>
            <w:vAlign w:val="center"/>
          </w:tcPr>
          <w:p>
            <w:pPr>
              <w:rPr>
                <w:rFonts w:ascii="宋体" w:hAnsi="宋体"/>
              </w:rPr>
            </w:pPr>
            <w:r>
              <w:rPr>
                <w:rFonts w:hint="eastAsia" w:ascii="宋体" w:hAnsi="宋体"/>
              </w:rPr>
              <w:t>窗口领取、邮寄送达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rPr>
                <w:rFonts w:ascii="宋体" w:hAnsi="宋体"/>
              </w:rPr>
            </w:pPr>
            <w:r>
              <w:rPr>
                <w:rFonts w:ascii="宋体" w:hAnsi="宋体"/>
              </w:rPr>
              <w:t>受理地址</w:t>
            </w:r>
          </w:p>
        </w:tc>
        <w:tc>
          <w:tcPr>
            <w:tcW w:w="7452" w:type="dxa"/>
            <w:gridSpan w:val="7"/>
            <w:tcMar>
              <w:left w:w="108" w:type="dxa"/>
              <w:right w:w="108" w:type="dxa"/>
            </w:tcMar>
            <w:vAlign w:val="center"/>
          </w:tcPr>
          <w:p>
            <w:pPr>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hint="eastAsia" w:ascii="宋体" w:hAnsi="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523" w:type="dxa"/>
            <w:tcMar>
              <w:left w:w="108" w:type="dxa"/>
              <w:right w:w="108" w:type="dxa"/>
            </w:tcMar>
            <w:vAlign w:val="center"/>
          </w:tcPr>
          <w:p>
            <w:pPr>
              <w:spacing w:after="160"/>
              <w:rPr>
                <w:rFonts w:ascii="宋体" w:hAnsi="宋体"/>
              </w:rPr>
            </w:pPr>
            <w:r>
              <w:rPr>
                <w:rFonts w:hint="eastAsia" w:asciiTheme="minorEastAsia" w:hAnsiTheme="minorEastAsia"/>
              </w:rPr>
              <w:t>政务网址</w:t>
            </w:r>
          </w:p>
        </w:tc>
        <w:tc>
          <w:tcPr>
            <w:tcW w:w="7452" w:type="dxa"/>
            <w:gridSpan w:val="7"/>
            <w:tcMar>
              <w:left w:w="108" w:type="dxa"/>
              <w:right w:w="108" w:type="dxa"/>
            </w:tcMar>
            <w:vAlign w:val="center"/>
          </w:tcPr>
          <w:p>
            <w:pPr>
              <w:rPr>
                <w:rFonts w:ascii="宋体" w:hAnsi="宋体"/>
              </w:rPr>
            </w:pPr>
            <w:r>
              <w:rPr>
                <w:rFonts w:hint="eastAsia" w:ascii="宋体" w:hAnsi="宋体"/>
              </w:rPr>
              <w:t>http://jigxzwfw.sd.gov.cn/</w:t>
            </w:r>
          </w:p>
          <w:p>
            <w:pPr>
              <w:spacing w:after="160"/>
              <w:rPr>
                <w:rFonts w:ascii="宋体" w:hAnsi="宋体"/>
              </w:rPr>
            </w:pPr>
          </w:p>
        </w:tc>
      </w:tr>
    </w:tbl>
    <w:p>
      <w:pPr>
        <w:wordWrap w:val="0"/>
        <w:rPr>
          <w:rFonts w:ascii="宋体" w:hAnsi="宋体"/>
        </w:rPr>
      </w:pPr>
    </w:p>
    <w:p>
      <w:pPr>
        <w:wordWrap w:val="0"/>
        <w:rPr>
          <w:rFonts w:ascii="宋体" w:hAnsi="宋体"/>
        </w:rPr>
      </w:pPr>
    </w:p>
    <w:p>
      <w:pPr>
        <w:wordWrap w:val="0"/>
        <w:rPr>
          <w:rFonts w:ascii="宋体" w:hAnsi="宋体"/>
        </w:rPr>
      </w:pPr>
    </w:p>
    <w:p>
      <w:pPr>
        <w:wordWrap w:val="0"/>
        <w:rPr>
          <w:rFonts w:ascii="宋体" w:hAnsi="宋体"/>
        </w:rPr>
      </w:pPr>
    </w:p>
    <w:p/>
    <w:p/>
    <w:p>
      <w:pPr>
        <w:wordWrap w:val="0"/>
        <w:spacing w:line="600" w:lineRule="exact"/>
        <w:ind w:firstLine="1960"/>
        <w:rPr>
          <w:rFonts w:ascii="宋体" w:hAnsi="宋体"/>
          <w:sz w:val="30"/>
          <w:szCs w:val="30"/>
        </w:rPr>
      </w:pPr>
      <w:r>
        <w:rPr>
          <w:rFonts w:ascii="宋体" w:hAnsi="宋体"/>
          <w:sz w:val="30"/>
          <w:szCs w:val="30"/>
        </w:rPr>
        <w:t>危险废物经营许可证延续</w:t>
      </w:r>
      <w:r>
        <w:rPr>
          <w:rFonts w:hint="eastAsia"/>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8"/>
        <w:gridCol w:w="582"/>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1458" w:type="dxa"/>
            <w:tcMar>
              <w:left w:w="108" w:type="dxa"/>
              <w:right w:w="108" w:type="dxa"/>
            </w:tcMar>
            <w:vAlign w:val="center"/>
          </w:tcPr>
          <w:p>
            <w:pPr>
              <w:rPr>
                <w:rFonts w:ascii="宋体" w:hAnsi="宋体"/>
              </w:rPr>
            </w:pPr>
            <w:r>
              <w:rPr>
                <w:rFonts w:ascii="宋体" w:hAnsi="宋体"/>
              </w:rPr>
              <w:t>受理窗口</w:t>
            </w:r>
          </w:p>
        </w:tc>
        <w:tc>
          <w:tcPr>
            <w:tcW w:w="7517" w:type="dxa"/>
            <w:gridSpan w:val="7"/>
            <w:tcMar>
              <w:left w:w="108" w:type="dxa"/>
              <w:right w:w="108" w:type="dxa"/>
            </w:tcMar>
            <w:vAlign w:val="center"/>
          </w:tcPr>
          <w:p>
            <w:pPr>
              <w:rPr>
                <w:rFonts w:ascii="宋体" w:hAnsi="宋体"/>
                <w:b/>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事项类型</w:t>
            </w:r>
          </w:p>
        </w:tc>
        <w:tc>
          <w:tcPr>
            <w:tcW w:w="7517" w:type="dxa"/>
            <w:gridSpan w:val="7"/>
            <w:tcMar>
              <w:left w:w="108" w:type="dxa"/>
              <w:right w:w="108" w:type="dxa"/>
            </w:tcMar>
            <w:vAlign w:val="center"/>
          </w:tcPr>
          <w:p>
            <w:pPr>
              <w:rPr>
                <w:rFonts w:ascii="宋体" w:hAnsi="宋体"/>
              </w:rPr>
            </w:pPr>
            <w:r>
              <w:rPr>
                <w:rFonts w:hint="eastAsia" w:ascii="宋体" w:hAnsi="宋体"/>
              </w:rPr>
              <w:t>行政权力</w:t>
            </w:r>
            <w:r>
              <w:rPr>
                <w:rFonts w:ascii="宋体" w:hAnsi="宋体"/>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办理对象</w:t>
            </w:r>
          </w:p>
        </w:tc>
        <w:tc>
          <w:tcPr>
            <w:tcW w:w="7517" w:type="dxa"/>
            <w:gridSpan w:val="7"/>
            <w:tcMar>
              <w:left w:w="108" w:type="dxa"/>
              <w:right w:w="108" w:type="dxa"/>
            </w:tcMar>
            <w:vAlign w:val="center"/>
          </w:tcPr>
          <w:p>
            <w:pPr>
              <w:rPr>
                <w:rFonts w:ascii="宋体" w:hAnsi="宋体"/>
              </w:rPr>
            </w:pPr>
            <w:r>
              <w:rPr>
                <w:rFonts w:hint="eastAsia" w:ascii="宋体" w:hAnsi="宋体"/>
              </w:rPr>
              <w:t>企业法人、事业法人、社会组织</w:t>
            </w:r>
            <w:r>
              <w:rPr>
                <w:rFonts w:ascii="宋体" w:hAnsi="宋体"/>
              </w:rPr>
              <w:t>法人、非法人企业、行政机关、其他组织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jc w:val="center"/>
        </w:trPr>
        <w:tc>
          <w:tcPr>
            <w:tcW w:w="1458" w:type="dxa"/>
            <w:tcMar>
              <w:left w:w="108" w:type="dxa"/>
              <w:right w:w="108" w:type="dxa"/>
            </w:tcMar>
            <w:vAlign w:val="center"/>
          </w:tcPr>
          <w:p>
            <w:pPr>
              <w:rPr>
                <w:rFonts w:ascii="宋体" w:hAnsi="宋体"/>
              </w:rPr>
            </w:pPr>
            <w:r>
              <w:rPr>
                <w:rFonts w:ascii="宋体" w:hAnsi="宋体"/>
              </w:rPr>
              <w:t>设定依据</w:t>
            </w:r>
          </w:p>
        </w:tc>
        <w:tc>
          <w:tcPr>
            <w:tcW w:w="7517" w:type="dxa"/>
            <w:gridSpan w:val="7"/>
            <w:tcMar>
              <w:left w:w="108" w:type="dxa"/>
              <w:right w:w="108" w:type="dxa"/>
            </w:tcMar>
            <w:vAlign w:val="center"/>
          </w:tcPr>
          <w:p>
            <w:pPr>
              <w:rPr>
                <w:rFonts w:ascii="宋体" w:hAnsi="宋体"/>
              </w:rPr>
            </w:pPr>
            <w:r>
              <w:rPr>
                <w:rFonts w:ascii="宋体" w:hAnsi="宋体"/>
              </w:rPr>
              <w:t>1、《中华人民共和国固体废物污染环境防治法》第五十七条；</w:t>
            </w:r>
          </w:p>
          <w:p>
            <w:pPr>
              <w:rPr>
                <w:rFonts w:ascii="宋体" w:hAnsi="宋体"/>
              </w:rPr>
            </w:pPr>
            <w:r>
              <w:rPr>
                <w:rFonts w:ascii="宋体" w:hAnsi="宋体"/>
              </w:rPr>
              <w:t>2、《危险废物经营许可证管理办法》第二条、第三条、第七条；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458" w:type="dxa"/>
            <w:tcMar>
              <w:left w:w="108" w:type="dxa"/>
              <w:right w:w="108" w:type="dxa"/>
            </w:tcMar>
            <w:vAlign w:val="center"/>
          </w:tcPr>
          <w:p>
            <w:pPr>
              <w:rPr>
                <w:rFonts w:ascii="宋体" w:hAnsi="宋体"/>
              </w:rPr>
            </w:pPr>
            <w:r>
              <w:rPr>
                <w:rFonts w:ascii="宋体" w:hAnsi="宋体"/>
              </w:rPr>
              <w:t>申报条件</w:t>
            </w:r>
          </w:p>
        </w:tc>
        <w:tc>
          <w:tcPr>
            <w:tcW w:w="7517" w:type="dxa"/>
            <w:gridSpan w:val="7"/>
            <w:tcMar>
              <w:left w:w="108" w:type="dxa"/>
              <w:right w:w="108" w:type="dxa"/>
            </w:tcMar>
            <w:vAlign w:val="center"/>
          </w:tcPr>
          <w:p>
            <w:pPr>
              <w:rPr>
                <w:rFonts w:ascii="宋体" w:hAnsi="宋体"/>
              </w:rPr>
            </w:pPr>
            <w:r>
              <w:rPr>
                <w:rFonts w:ascii="宋体" w:hAnsi="宋体"/>
              </w:rPr>
              <w:t>1、符合国家产业政策和城市或园区规划要求。</w:t>
            </w:r>
          </w:p>
          <w:p>
            <w:pPr>
              <w:rPr>
                <w:rFonts w:ascii="宋体" w:hAnsi="宋体"/>
              </w:rPr>
            </w:pPr>
            <w:r>
              <w:rPr>
                <w:rFonts w:ascii="宋体" w:hAnsi="宋体"/>
              </w:rPr>
              <w:t>2、申请收集、贮存机动车维修产生的废矿物油类危险废物经营许可证的企事业单位。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restart"/>
            <w:tcMar>
              <w:left w:w="108" w:type="dxa"/>
              <w:right w:w="108" w:type="dxa"/>
            </w:tcMar>
            <w:vAlign w:val="center"/>
          </w:tcPr>
          <w:p>
            <w:pPr>
              <w:rPr>
                <w:rFonts w:ascii="宋体" w:hAnsi="宋体"/>
              </w:rPr>
            </w:pPr>
            <w:r>
              <w:rPr>
                <w:rFonts w:ascii="宋体" w:hAnsi="宋体"/>
              </w:rPr>
              <w:t>申报材料</w:t>
            </w:r>
          </w:p>
        </w:tc>
        <w:tc>
          <w:tcPr>
            <w:tcW w:w="582" w:type="dxa"/>
            <w:tcMar>
              <w:left w:w="108" w:type="dxa"/>
              <w:right w:w="108" w:type="dxa"/>
            </w:tcMar>
            <w:vAlign w:val="center"/>
          </w:tcPr>
          <w:p>
            <w:pPr>
              <w:jc w:val="center"/>
              <w:rPr>
                <w:rFonts w:ascii="宋体" w:hAnsi="宋体"/>
              </w:rPr>
            </w:pPr>
            <w:r>
              <w:rPr>
                <w:rFonts w:ascii="宋体" w:hAnsi="宋体"/>
              </w:rPr>
              <w:t>序号</w:t>
            </w:r>
          </w:p>
        </w:tc>
        <w:tc>
          <w:tcPr>
            <w:tcW w:w="4205" w:type="dxa"/>
            <w:gridSpan w:val="3"/>
            <w:tcMar>
              <w:left w:w="108" w:type="dxa"/>
              <w:right w:w="108" w:type="dxa"/>
            </w:tcMar>
            <w:vAlign w:val="center"/>
          </w:tcPr>
          <w:p>
            <w:pPr>
              <w:spacing w:line="360" w:lineRule="exact"/>
              <w:jc w:val="center"/>
              <w:rPr>
                <w:rFonts w:ascii="宋体" w:hAnsi="宋体"/>
              </w:rPr>
            </w:pPr>
            <w:r>
              <w:rPr>
                <w:rFonts w:ascii="宋体" w:hAnsi="宋体"/>
              </w:rPr>
              <w:t>材料名称</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是否必须</w:t>
            </w:r>
          </w:p>
        </w:tc>
        <w:tc>
          <w:tcPr>
            <w:tcW w:w="900" w:type="dxa"/>
            <w:tcMar>
              <w:left w:w="108" w:type="dxa"/>
              <w:right w:w="108" w:type="dxa"/>
            </w:tcMar>
            <w:vAlign w:val="center"/>
          </w:tcPr>
          <w:p>
            <w:pPr>
              <w:spacing w:line="360" w:lineRule="exact"/>
              <w:jc w:val="center"/>
              <w:rPr>
                <w:rFonts w:ascii="宋体" w:hAnsi="宋体"/>
              </w:rPr>
            </w:pPr>
            <w:r>
              <w:rPr>
                <w:rFonts w:ascii="宋体" w:hAnsi="宋体"/>
              </w:rPr>
              <w:t>份数</w:t>
            </w:r>
          </w:p>
        </w:tc>
        <w:tc>
          <w:tcPr>
            <w:tcW w:w="929" w:type="dxa"/>
            <w:tcMar>
              <w:left w:w="108" w:type="dxa"/>
              <w:right w:w="108" w:type="dxa"/>
            </w:tcMar>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1</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危险废物经营许可证申请报告（仅此项需要纸质版原件，以下仅提供电子版即可）</w:t>
            </w:r>
          </w:p>
        </w:tc>
        <w:tc>
          <w:tcPr>
            <w:tcW w:w="901"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2</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环境影响评价报告（含批复）</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3</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三同时验收报告</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4</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注册资本证明文件</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5</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环境保护制度上墙照片</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6</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安全管理制度上墙照片</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458" w:type="dxa"/>
            <w:vMerge w:val="continue"/>
            <w:vAlign w:val="center"/>
          </w:tcPr>
          <w:p/>
        </w:tc>
        <w:tc>
          <w:tcPr>
            <w:tcW w:w="582"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7</w:t>
            </w:r>
          </w:p>
        </w:tc>
        <w:tc>
          <w:tcPr>
            <w:tcW w:w="4205" w:type="dxa"/>
            <w:gridSpan w:val="3"/>
            <w:tcMar>
              <w:left w:w="108" w:type="dxa"/>
              <w:right w:w="108" w:type="dxa"/>
            </w:tcMar>
            <w:vAlign w:val="center"/>
          </w:tcPr>
          <w:p>
            <w:pPr>
              <w:spacing w:beforeLines="0" w:afterLines="0"/>
              <w:rPr>
                <w:rFonts w:ascii="宋体" w:hAnsi="宋体"/>
              </w:rPr>
            </w:pPr>
            <w:r>
              <w:rPr>
                <w:rFonts w:hint="default" w:ascii="宋体" w:hAnsi="宋体"/>
                <w:sz w:val="21"/>
                <w:szCs w:val="21"/>
              </w:rPr>
              <w:t>突发环境事件应急预案（含分局备案页）</w:t>
            </w:r>
          </w:p>
        </w:tc>
        <w:tc>
          <w:tcPr>
            <w:tcW w:w="901"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c>
          <w:tcPr>
            <w:tcW w:w="900" w:type="dxa"/>
            <w:tcMar>
              <w:left w:w="108" w:type="dxa"/>
              <w:right w:w="108" w:type="dxa"/>
            </w:tcMar>
            <w:vAlign w:val="center"/>
          </w:tcPr>
          <w:p>
            <w:pPr>
              <w:spacing w:beforeLines="0" w:afterLines="0" w:line="360" w:lineRule="exact"/>
              <w:jc w:val="center"/>
              <w:rPr>
                <w:rFonts w:ascii="宋体" w:hAnsi="宋体"/>
              </w:rPr>
            </w:pPr>
            <w:r>
              <w:rPr>
                <w:rFonts w:hint="default" w:ascii="宋体" w:hAnsi="宋体"/>
                <w:sz w:val="21"/>
                <w:szCs w:val="21"/>
              </w:rPr>
              <w:t>1</w:t>
            </w:r>
          </w:p>
        </w:tc>
        <w:tc>
          <w:tcPr>
            <w:tcW w:w="929" w:type="dxa"/>
            <w:tcMar>
              <w:left w:w="108" w:type="dxa"/>
              <w:right w:w="108" w:type="dxa"/>
            </w:tcMar>
            <w:vAlign w:val="center"/>
          </w:tcPr>
          <w:p>
            <w:pPr>
              <w:spacing w:beforeLines="0" w:afterLines="0"/>
              <w:jc w:val="center"/>
              <w:rPr>
                <w:rFonts w:ascii="宋体" w:hAnsi="宋体"/>
              </w:rPr>
            </w:pPr>
            <w:r>
              <w:rPr>
                <w:rFonts w:hint="default" w:ascii="宋体" w:hAnsi="宋体"/>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办理程序</w:t>
            </w:r>
          </w:p>
        </w:tc>
        <w:tc>
          <w:tcPr>
            <w:tcW w:w="7517" w:type="dxa"/>
            <w:gridSpan w:val="7"/>
            <w:tcMar>
              <w:left w:w="108" w:type="dxa"/>
              <w:right w:w="108" w:type="dxa"/>
            </w:tcMar>
            <w:vAlign w:val="center"/>
          </w:tcPr>
          <w:p>
            <w:pPr>
              <w:rPr>
                <w:rFonts w:ascii="宋体" w:hAnsi="宋体"/>
              </w:rPr>
            </w:pPr>
            <w:r>
              <w:rPr>
                <w:rFonts w:ascii="宋体" w:hAnsi="宋体"/>
              </w:rPr>
              <w:t>建设单位提出申请→环保部门进行材料审查→材料齐全受理→环保部门对危险废物经营单位现场核查→现场符合要求（或经整改符合要求）→发放危险废物经营许可证。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法定期限</w:t>
            </w:r>
          </w:p>
        </w:tc>
        <w:tc>
          <w:tcPr>
            <w:tcW w:w="7517" w:type="dxa"/>
            <w:gridSpan w:val="7"/>
            <w:tcMar>
              <w:left w:w="108" w:type="dxa"/>
              <w:right w:w="108" w:type="dxa"/>
            </w:tcMar>
            <w:vAlign w:val="center"/>
          </w:tcPr>
          <w:p>
            <w:pPr>
              <w:rPr>
                <w:rFonts w:ascii="宋体" w:hAnsi="宋体"/>
              </w:rPr>
            </w:pPr>
            <w:r>
              <w:rPr>
                <w:rFonts w:ascii="宋体" w:hAnsi="宋体"/>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承诺时限</w:t>
            </w:r>
          </w:p>
        </w:tc>
        <w:tc>
          <w:tcPr>
            <w:tcW w:w="7517" w:type="dxa"/>
            <w:gridSpan w:val="7"/>
            <w:tcMar>
              <w:left w:w="108" w:type="dxa"/>
              <w:right w:w="108" w:type="dxa"/>
            </w:tcMar>
            <w:vAlign w:val="center"/>
          </w:tcPr>
          <w:p>
            <w:pPr>
              <w:rPr>
                <w:rFonts w:ascii="宋体" w:hAnsi="宋体"/>
              </w:rPr>
            </w:pPr>
            <w:r>
              <w:rPr>
                <w:rFonts w:ascii="宋体" w:hAnsi="宋体"/>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收费标准</w:t>
            </w:r>
          </w:p>
        </w:tc>
        <w:tc>
          <w:tcPr>
            <w:tcW w:w="7517" w:type="dxa"/>
            <w:gridSpan w:val="7"/>
            <w:tcMar>
              <w:left w:w="108" w:type="dxa"/>
              <w:right w:w="108" w:type="dxa"/>
            </w:tcMar>
            <w:vAlign w:val="center"/>
          </w:tcPr>
          <w:p>
            <w:pPr>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咨询电话</w:t>
            </w:r>
          </w:p>
        </w:tc>
        <w:tc>
          <w:tcPr>
            <w:tcW w:w="2548" w:type="dxa"/>
            <w:gridSpan w:val="2"/>
            <w:tcMar>
              <w:left w:w="108" w:type="dxa"/>
              <w:right w:w="108" w:type="dxa"/>
            </w:tcMar>
            <w:vAlign w:val="center"/>
          </w:tcPr>
          <w:p>
            <w:pPr>
              <w:rPr>
                <w:rFonts w:ascii="宋体" w:hAnsi="宋体"/>
              </w:rPr>
            </w:pPr>
            <w:r>
              <w:rPr>
                <w:rFonts w:ascii="宋体" w:hAnsi="宋体"/>
              </w:rPr>
              <w:t>(0537)2363252</w:t>
            </w:r>
          </w:p>
        </w:tc>
        <w:tc>
          <w:tcPr>
            <w:tcW w:w="1188" w:type="dxa"/>
            <w:tcMar>
              <w:left w:w="108" w:type="dxa"/>
              <w:right w:w="108" w:type="dxa"/>
            </w:tcMar>
            <w:vAlign w:val="center"/>
          </w:tcPr>
          <w:p>
            <w:pPr>
              <w:rPr>
                <w:rFonts w:ascii="宋体" w:hAnsi="宋体"/>
              </w:rPr>
            </w:pPr>
            <w:r>
              <w:rPr>
                <w:rFonts w:ascii="宋体" w:hAnsi="宋体"/>
              </w:rPr>
              <w:t>投诉电话</w:t>
            </w:r>
          </w:p>
        </w:tc>
        <w:tc>
          <w:tcPr>
            <w:tcW w:w="3781" w:type="dxa"/>
            <w:gridSpan w:val="4"/>
            <w:tcMar>
              <w:left w:w="108" w:type="dxa"/>
              <w:right w:w="108" w:type="dxa"/>
            </w:tcMar>
            <w:vAlign w:val="center"/>
          </w:tcPr>
          <w:p>
            <w:pPr>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结果送达</w:t>
            </w:r>
          </w:p>
        </w:tc>
        <w:tc>
          <w:tcPr>
            <w:tcW w:w="7517" w:type="dxa"/>
            <w:gridSpan w:val="7"/>
            <w:tcMar>
              <w:left w:w="108" w:type="dxa"/>
              <w:right w:w="108" w:type="dxa"/>
            </w:tcMar>
            <w:vAlign w:val="center"/>
          </w:tcPr>
          <w:p>
            <w:pPr>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ascii="宋体" w:hAnsi="宋体"/>
              </w:rPr>
              <w:t>受理地址</w:t>
            </w:r>
          </w:p>
        </w:tc>
        <w:tc>
          <w:tcPr>
            <w:tcW w:w="7517" w:type="dxa"/>
            <w:gridSpan w:val="7"/>
            <w:tcMar>
              <w:left w:w="108" w:type="dxa"/>
              <w:right w:w="108" w:type="dxa"/>
            </w:tcMar>
            <w:vAlign w:val="center"/>
          </w:tcPr>
          <w:p>
            <w:pPr>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hint="eastAsia" w:ascii="宋体" w:hAnsi="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 w:hRule="atLeast"/>
          <w:jc w:val="center"/>
        </w:trPr>
        <w:tc>
          <w:tcPr>
            <w:tcW w:w="1458" w:type="dxa"/>
            <w:tcMar>
              <w:left w:w="108" w:type="dxa"/>
              <w:right w:w="108" w:type="dxa"/>
            </w:tcMar>
            <w:vAlign w:val="center"/>
          </w:tcPr>
          <w:p>
            <w:pPr>
              <w:rPr>
                <w:rFonts w:ascii="宋体" w:hAnsi="宋体"/>
              </w:rPr>
            </w:pPr>
            <w:r>
              <w:rPr>
                <w:rFonts w:hint="eastAsia" w:asciiTheme="minorEastAsia" w:hAnsiTheme="minorEastAsia"/>
              </w:rPr>
              <w:t>政务网址</w:t>
            </w:r>
          </w:p>
        </w:tc>
        <w:tc>
          <w:tcPr>
            <w:tcW w:w="7517" w:type="dxa"/>
            <w:gridSpan w:val="7"/>
            <w:tcMar>
              <w:left w:w="108" w:type="dxa"/>
              <w:right w:w="108" w:type="dxa"/>
            </w:tcMar>
            <w:vAlign w:val="center"/>
          </w:tcPr>
          <w:p>
            <w:pPr>
              <w:rPr>
                <w:rFonts w:ascii="宋体" w:hAnsi="宋体"/>
              </w:rPr>
            </w:pPr>
            <w:r>
              <w:rPr>
                <w:rFonts w:hint="eastAsia" w:ascii="宋体" w:hAnsi="宋体"/>
              </w:rPr>
              <w:t>http://jigxzwfw.sd.gov.cn/</w:t>
            </w:r>
          </w:p>
          <w:p>
            <w:pPr>
              <w:rPr>
                <w:rFonts w:ascii="宋体" w:hAnsi="宋体"/>
              </w:rPr>
            </w:pPr>
          </w:p>
        </w:tc>
      </w:tr>
    </w:tbl>
    <w:p>
      <w:pPr>
        <w:wordWrap w:val="0"/>
        <w:spacing w:line="600" w:lineRule="exact"/>
        <w:ind w:firstLine="1680"/>
        <w:rPr>
          <w:rFonts w:ascii="宋体" w:hAnsi="宋体"/>
          <w:sz w:val="30"/>
          <w:szCs w:val="30"/>
        </w:rPr>
      </w:pPr>
    </w:p>
    <w:p>
      <w:pPr>
        <w:wordWrap w:val="0"/>
        <w:spacing w:line="600" w:lineRule="exact"/>
        <w:ind w:firstLine="1680"/>
        <w:rPr>
          <w:rFonts w:ascii="宋体" w:hAnsi="宋体"/>
          <w:sz w:val="30"/>
          <w:szCs w:val="30"/>
        </w:rPr>
      </w:pPr>
    </w:p>
    <w:p>
      <w:pPr>
        <w:wordWrap w:val="0"/>
        <w:spacing w:line="600" w:lineRule="exact"/>
        <w:ind w:firstLine="1680"/>
        <w:rPr>
          <w:rFonts w:ascii="宋体" w:hAnsi="宋体"/>
          <w:sz w:val="30"/>
          <w:szCs w:val="30"/>
        </w:rPr>
      </w:pPr>
    </w:p>
    <w:p>
      <w:pPr>
        <w:wordWrap w:val="0"/>
        <w:spacing w:line="600" w:lineRule="exact"/>
        <w:ind w:firstLine="1680"/>
        <w:rPr>
          <w:rFonts w:ascii="宋体" w:hAnsi="宋体"/>
          <w:sz w:val="30"/>
          <w:szCs w:val="30"/>
        </w:rPr>
      </w:pPr>
    </w:p>
    <w:p>
      <w:pPr>
        <w:wordWrap w:val="0"/>
        <w:spacing w:line="600" w:lineRule="exact"/>
        <w:ind w:firstLine="1680"/>
        <w:rPr>
          <w:rFonts w:ascii="宋体" w:hAnsi="宋体"/>
          <w:sz w:val="30"/>
          <w:szCs w:val="30"/>
        </w:rPr>
      </w:pPr>
      <w:r>
        <w:rPr>
          <w:rFonts w:ascii="宋体" w:hAnsi="宋体"/>
          <w:sz w:val="30"/>
          <w:szCs w:val="30"/>
        </w:rPr>
        <w:t>危险废物经营许可证注销</w:t>
      </w:r>
      <w:r>
        <w:rPr>
          <w:rFonts w:hint="eastAsia"/>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exact"/>
          <w:jc w:val="center"/>
        </w:trPr>
        <w:tc>
          <w:tcPr>
            <w:tcW w:w="1523" w:type="dxa"/>
            <w:tcMar>
              <w:left w:w="108" w:type="dxa"/>
              <w:right w:w="108" w:type="dxa"/>
            </w:tcMar>
            <w:vAlign w:val="center"/>
          </w:tcPr>
          <w:p>
            <w:pPr>
              <w:rPr>
                <w:rFonts w:ascii="宋体" w:hAnsi="宋体"/>
              </w:rPr>
            </w:pPr>
            <w:r>
              <w:rPr>
                <w:rFonts w:ascii="宋体" w:hAnsi="宋体"/>
              </w:rPr>
              <w:t>受理窗口</w:t>
            </w:r>
          </w:p>
        </w:tc>
        <w:tc>
          <w:tcPr>
            <w:tcW w:w="7452" w:type="dxa"/>
            <w:gridSpan w:val="7"/>
            <w:tcMar>
              <w:left w:w="108" w:type="dxa"/>
              <w:right w:w="108" w:type="dxa"/>
            </w:tcMar>
            <w:vAlign w:val="center"/>
          </w:tcPr>
          <w:p>
            <w:pPr>
              <w:rPr>
                <w:rFonts w:ascii="宋体" w:hAnsi="宋体"/>
                <w:b/>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jc w:val="center"/>
        </w:trPr>
        <w:tc>
          <w:tcPr>
            <w:tcW w:w="1523" w:type="dxa"/>
            <w:tcMar>
              <w:left w:w="108" w:type="dxa"/>
              <w:right w:w="108" w:type="dxa"/>
            </w:tcMar>
            <w:vAlign w:val="center"/>
          </w:tcPr>
          <w:p>
            <w:pPr>
              <w:rPr>
                <w:rFonts w:ascii="宋体" w:hAnsi="宋体"/>
              </w:rPr>
            </w:pPr>
            <w:r>
              <w:rPr>
                <w:rFonts w:ascii="宋体" w:hAnsi="宋体"/>
              </w:rPr>
              <w:t>事项类型</w:t>
            </w:r>
          </w:p>
        </w:tc>
        <w:tc>
          <w:tcPr>
            <w:tcW w:w="7452" w:type="dxa"/>
            <w:gridSpan w:val="7"/>
            <w:tcMar>
              <w:left w:w="108" w:type="dxa"/>
              <w:right w:w="108" w:type="dxa"/>
            </w:tcMar>
            <w:vAlign w:val="center"/>
          </w:tcPr>
          <w:p>
            <w:pPr>
              <w:rPr>
                <w:rFonts w:ascii="宋体" w:hAnsi="宋体"/>
              </w:rPr>
            </w:pPr>
            <w:r>
              <w:rPr>
                <w:rFonts w:hint="eastAsia" w:ascii="宋体" w:hAnsi="宋体"/>
                <w:lang w:eastAsia="zh-CN"/>
              </w:rPr>
              <w:t>行政权力</w:t>
            </w:r>
            <w:r>
              <w:rPr>
                <w:rFonts w:hint="eastAsia" w:ascii="宋体" w:hAnsi="宋体"/>
              </w:rPr>
              <w:t>/</w:t>
            </w:r>
            <w:r>
              <w:rPr>
                <w:rFonts w:ascii="宋体" w:hAnsi="宋体"/>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jc w:val="center"/>
        </w:trPr>
        <w:tc>
          <w:tcPr>
            <w:tcW w:w="1523" w:type="dxa"/>
            <w:tcMar>
              <w:left w:w="108" w:type="dxa"/>
              <w:right w:w="108" w:type="dxa"/>
            </w:tcMar>
            <w:vAlign w:val="center"/>
          </w:tcPr>
          <w:p>
            <w:pPr>
              <w:rPr>
                <w:rFonts w:ascii="宋体" w:hAnsi="宋体"/>
              </w:rPr>
            </w:pPr>
            <w:r>
              <w:rPr>
                <w:rFonts w:ascii="宋体" w:hAnsi="宋体"/>
              </w:rPr>
              <w:t>办理对象</w:t>
            </w:r>
          </w:p>
        </w:tc>
        <w:tc>
          <w:tcPr>
            <w:tcW w:w="7452" w:type="dxa"/>
            <w:gridSpan w:val="7"/>
            <w:tcMar>
              <w:left w:w="108" w:type="dxa"/>
              <w:right w:w="108" w:type="dxa"/>
            </w:tcMar>
            <w:vAlign w:val="center"/>
          </w:tcPr>
          <w:p>
            <w:pPr>
              <w:rPr>
                <w:rFonts w:ascii="宋体" w:hAnsi="宋体"/>
              </w:rPr>
            </w:pPr>
            <w:r>
              <w:rPr>
                <w:rFonts w:hint="eastAsia" w:ascii="宋体" w:hAnsi="宋体"/>
              </w:rPr>
              <w:t>企业</w:t>
            </w:r>
            <w:r>
              <w:rPr>
                <w:rFonts w:ascii="宋体" w:hAnsi="宋体"/>
              </w:rPr>
              <w:t>法人、</w:t>
            </w:r>
            <w:r>
              <w:rPr>
                <w:rFonts w:hint="eastAsia" w:ascii="宋体" w:hAnsi="宋体"/>
              </w:rPr>
              <w:t>事业法人、社会组织法人、</w:t>
            </w:r>
            <w:r>
              <w:rPr>
                <w:rFonts w:ascii="宋体" w:hAnsi="宋体"/>
              </w:rPr>
              <w:t>非法人企业、行政机关、其他组织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jc w:val="center"/>
        </w:trPr>
        <w:tc>
          <w:tcPr>
            <w:tcW w:w="1523" w:type="dxa"/>
            <w:tcMar>
              <w:left w:w="108" w:type="dxa"/>
              <w:right w:w="108" w:type="dxa"/>
            </w:tcMar>
            <w:vAlign w:val="center"/>
          </w:tcPr>
          <w:p>
            <w:pPr>
              <w:rPr>
                <w:rFonts w:ascii="宋体" w:hAnsi="宋体"/>
                <w:color w:val="auto"/>
              </w:rPr>
            </w:pPr>
            <w:r>
              <w:rPr>
                <w:rFonts w:ascii="宋体" w:hAnsi="宋体"/>
                <w:color w:val="auto"/>
              </w:rPr>
              <w:t>设定依据</w:t>
            </w:r>
          </w:p>
        </w:tc>
        <w:tc>
          <w:tcPr>
            <w:tcW w:w="7452" w:type="dxa"/>
            <w:gridSpan w:val="7"/>
            <w:tcMar>
              <w:left w:w="108" w:type="dxa"/>
              <w:right w:w="108" w:type="dxa"/>
            </w:tcMar>
            <w:vAlign w:val="center"/>
          </w:tcPr>
          <w:p>
            <w:pPr>
              <w:rPr>
                <w:rFonts w:ascii="宋体" w:hAnsi="宋体"/>
                <w:color w:val="auto"/>
              </w:rPr>
            </w:pPr>
            <w:r>
              <w:rPr>
                <w:rFonts w:ascii="宋体" w:hAnsi="宋体"/>
                <w:color w:val="auto"/>
              </w:rPr>
              <w:t>1、《中华人民共和国固体废物污染环境防治法》第五十七条；</w:t>
            </w:r>
          </w:p>
          <w:p>
            <w:pPr>
              <w:rPr>
                <w:rFonts w:ascii="宋体" w:hAnsi="宋体"/>
                <w:color w:val="auto"/>
              </w:rPr>
            </w:pPr>
            <w:r>
              <w:rPr>
                <w:rFonts w:ascii="宋体" w:hAnsi="宋体"/>
                <w:color w:val="auto"/>
              </w:rPr>
              <w:t>2、《危险废物经营许可证管理办法》第二条、第三条、第七条；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1523" w:type="dxa"/>
            <w:tcMar>
              <w:left w:w="108" w:type="dxa"/>
              <w:right w:w="108" w:type="dxa"/>
            </w:tcMar>
            <w:vAlign w:val="center"/>
          </w:tcPr>
          <w:p>
            <w:pPr>
              <w:rPr>
                <w:rFonts w:ascii="宋体" w:hAnsi="宋体"/>
              </w:rPr>
            </w:pPr>
            <w:r>
              <w:rPr>
                <w:rFonts w:ascii="宋体" w:hAnsi="宋体"/>
              </w:rPr>
              <w:t>申报条件</w:t>
            </w:r>
          </w:p>
        </w:tc>
        <w:tc>
          <w:tcPr>
            <w:tcW w:w="7452" w:type="dxa"/>
            <w:gridSpan w:val="7"/>
            <w:tcMar>
              <w:left w:w="108" w:type="dxa"/>
              <w:right w:w="108" w:type="dxa"/>
            </w:tcMar>
            <w:vAlign w:val="center"/>
          </w:tcPr>
          <w:p>
            <w:pPr>
              <w:rPr>
                <w:rFonts w:ascii="宋体" w:hAnsi="宋体"/>
              </w:rPr>
            </w:pPr>
            <w:r>
              <w:rPr>
                <w:rFonts w:ascii="宋体" w:hAnsi="宋体"/>
              </w:rPr>
              <w:t>1、符合国家产业政策和城市或园区规划要求。</w:t>
            </w:r>
          </w:p>
          <w:p>
            <w:pPr>
              <w:rPr>
                <w:rFonts w:ascii="宋体" w:hAnsi="宋体"/>
              </w:rPr>
            </w:pPr>
            <w:r>
              <w:rPr>
                <w:rFonts w:ascii="宋体" w:hAnsi="宋体"/>
              </w:rPr>
              <w:t>2、申请收集、贮存机动车维修产生的废矿物油类危险废物经营许可证的企事业单位。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1523" w:type="dxa"/>
            <w:vMerge w:val="restart"/>
            <w:tcMar>
              <w:left w:w="108" w:type="dxa"/>
              <w:right w:w="108" w:type="dxa"/>
            </w:tcMar>
            <w:vAlign w:val="center"/>
          </w:tcPr>
          <w:p>
            <w:pPr>
              <w:rPr>
                <w:rFonts w:ascii="宋体" w:hAnsi="宋体"/>
              </w:rPr>
            </w:pPr>
            <w:r>
              <w:rPr>
                <w:rFonts w:ascii="宋体" w:hAnsi="宋体"/>
                <w:color w:val="FF0000"/>
              </w:rPr>
              <w:t>申报材料</w:t>
            </w:r>
          </w:p>
        </w:tc>
        <w:tc>
          <w:tcPr>
            <w:tcW w:w="517" w:type="dxa"/>
            <w:tcMar>
              <w:left w:w="108" w:type="dxa"/>
              <w:right w:w="108" w:type="dxa"/>
            </w:tcMar>
            <w:vAlign w:val="center"/>
          </w:tcPr>
          <w:p>
            <w:pPr>
              <w:jc w:val="center"/>
              <w:rPr>
                <w:rFonts w:ascii="宋体" w:hAnsi="宋体"/>
              </w:rPr>
            </w:pPr>
            <w:r>
              <w:rPr>
                <w:rFonts w:ascii="宋体" w:hAnsi="宋体"/>
              </w:rPr>
              <w:t>序号</w:t>
            </w:r>
          </w:p>
        </w:tc>
        <w:tc>
          <w:tcPr>
            <w:tcW w:w="4205" w:type="dxa"/>
            <w:gridSpan w:val="3"/>
            <w:tcMar>
              <w:left w:w="108" w:type="dxa"/>
              <w:right w:w="108" w:type="dxa"/>
            </w:tcMar>
            <w:vAlign w:val="center"/>
          </w:tcPr>
          <w:p>
            <w:pPr>
              <w:spacing w:line="360" w:lineRule="exact"/>
              <w:jc w:val="center"/>
              <w:rPr>
                <w:rFonts w:ascii="宋体" w:hAnsi="宋体"/>
              </w:rPr>
            </w:pPr>
            <w:r>
              <w:rPr>
                <w:rFonts w:ascii="宋体" w:hAnsi="宋体"/>
              </w:rPr>
              <w:t>材料名称</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是否必须</w:t>
            </w:r>
          </w:p>
        </w:tc>
        <w:tc>
          <w:tcPr>
            <w:tcW w:w="900" w:type="dxa"/>
            <w:tcMar>
              <w:left w:w="108" w:type="dxa"/>
              <w:right w:w="108" w:type="dxa"/>
            </w:tcMar>
            <w:vAlign w:val="center"/>
          </w:tcPr>
          <w:p>
            <w:pPr>
              <w:spacing w:line="360" w:lineRule="exact"/>
              <w:jc w:val="center"/>
              <w:rPr>
                <w:rFonts w:ascii="宋体" w:hAnsi="宋体"/>
              </w:rPr>
            </w:pPr>
            <w:r>
              <w:rPr>
                <w:rFonts w:ascii="宋体" w:hAnsi="宋体"/>
              </w:rPr>
              <w:t>份数</w:t>
            </w:r>
          </w:p>
        </w:tc>
        <w:tc>
          <w:tcPr>
            <w:tcW w:w="929" w:type="dxa"/>
            <w:tcMar>
              <w:left w:w="108" w:type="dxa"/>
              <w:right w:w="108" w:type="dxa"/>
            </w:tcMar>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exact"/>
          <w:jc w:val="center"/>
        </w:trPr>
        <w:tc>
          <w:tcPr>
            <w:tcW w:w="1523" w:type="dxa"/>
            <w:vMerge w:val="continue"/>
            <w:vAlign w:val="center"/>
          </w:tcPr>
          <w:p/>
        </w:tc>
        <w:tc>
          <w:tcPr>
            <w:tcW w:w="517" w:type="dxa"/>
            <w:tcMar>
              <w:left w:w="108" w:type="dxa"/>
              <w:right w:w="108" w:type="dxa"/>
            </w:tcMar>
            <w:vAlign w:val="center"/>
          </w:tcPr>
          <w:p>
            <w:pPr>
              <w:rPr>
                <w:rFonts w:ascii="宋体" w:hAnsi="宋体"/>
              </w:rPr>
            </w:pPr>
            <w:r>
              <w:rPr>
                <w:rFonts w:ascii="宋体" w:hAnsi="宋体"/>
              </w:rPr>
              <w:t>1</w:t>
            </w:r>
          </w:p>
        </w:tc>
        <w:tc>
          <w:tcPr>
            <w:tcW w:w="4205" w:type="dxa"/>
            <w:gridSpan w:val="3"/>
            <w:tcMar>
              <w:left w:w="108" w:type="dxa"/>
              <w:right w:w="108" w:type="dxa"/>
            </w:tcMar>
          </w:tcPr>
          <w:p>
            <w:pPr>
              <w:rPr>
                <w:rFonts w:ascii="宋体" w:hAnsi="宋体"/>
              </w:rPr>
            </w:pPr>
            <w:r>
              <w:rPr>
                <w:rFonts w:ascii="宋体" w:hAnsi="宋体"/>
              </w:rPr>
              <w:t>危险废物经营许可证注销申请报告</w:t>
            </w:r>
          </w:p>
        </w:tc>
        <w:tc>
          <w:tcPr>
            <w:tcW w:w="901" w:type="dxa"/>
            <w:tcMar>
              <w:left w:w="108" w:type="dxa"/>
              <w:right w:w="108" w:type="dxa"/>
            </w:tcMar>
            <w:vAlign w:val="center"/>
          </w:tcPr>
          <w:p>
            <w:pPr>
              <w:spacing w:line="360" w:lineRule="exact"/>
              <w:jc w:val="center"/>
              <w:rPr>
                <w:rFonts w:ascii="宋体" w:hAnsi="宋体"/>
              </w:rPr>
            </w:pPr>
            <w:r>
              <w:rPr>
                <w:rFonts w:ascii="宋体" w:hAnsi="宋体"/>
              </w:rPr>
              <w:t>是</w:t>
            </w:r>
          </w:p>
        </w:tc>
        <w:tc>
          <w:tcPr>
            <w:tcW w:w="900" w:type="dxa"/>
            <w:tcMar>
              <w:left w:w="108" w:type="dxa"/>
              <w:right w:w="108" w:type="dxa"/>
            </w:tcMar>
            <w:vAlign w:val="center"/>
          </w:tcPr>
          <w:p>
            <w:pPr>
              <w:rPr>
                <w:rFonts w:ascii="宋体" w:hAnsi="宋体"/>
              </w:rPr>
            </w:pPr>
            <w:r>
              <w:rPr>
                <w:rFonts w:hint="eastAsia" w:ascii="宋体" w:hAnsi="宋体"/>
                <w:color w:val="FF0000"/>
              </w:rPr>
              <w:t>1</w:t>
            </w:r>
          </w:p>
        </w:tc>
        <w:tc>
          <w:tcPr>
            <w:tcW w:w="929" w:type="dxa"/>
            <w:tcMar>
              <w:left w:w="108" w:type="dxa"/>
              <w:right w:w="108" w:type="dxa"/>
            </w:tcMar>
            <w:vAlign w:val="center"/>
          </w:tcPr>
          <w:p>
            <w:pPr>
              <w:jc w:val="center"/>
              <w:rPr>
                <w:rFonts w:ascii="宋体" w:hAnsi="宋体"/>
              </w:rPr>
            </w:pPr>
            <w:r>
              <w:rPr>
                <w:rFonts w:ascii="宋体" w:hAnsi="宋体"/>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exact"/>
          <w:jc w:val="center"/>
        </w:trPr>
        <w:tc>
          <w:tcPr>
            <w:tcW w:w="1523" w:type="dxa"/>
            <w:tcMar>
              <w:left w:w="108" w:type="dxa"/>
              <w:right w:w="108" w:type="dxa"/>
            </w:tcMar>
            <w:vAlign w:val="center"/>
          </w:tcPr>
          <w:p>
            <w:pPr>
              <w:rPr>
                <w:rFonts w:ascii="宋体" w:hAnsi="宋体"/>
              </w:rPr>
            </w:pPr>
            <w:r>
              <w:rPr>
                <w:rFonts w:ascii="宋体" w:hAnsi="宋体"/>
              </w:rPr>
              <w:t>办理程序</w:t>
            </w:r>
          </w:p>
        </w:tc>
        <w:tc>
          <w:tcPr>
            <w:tcW w:w="7452" w:type="dxa"/>
            <w:gridSpan w:val="7"/>
            <w:tcMar>
              <w:left w:w="108" w:type="dxa"/>
              <w:right w:w="108" w:type="dxa"/>
            </w:tcMar>
            <w:vAlign w:val="center"/>
          </w:tcPr>
          <w:p>
            <w:pPr>
              <w:rPr>
                <w:rFonts w:ascii="宋体" w:hAnsi="宋体"/>
              </w:rPr>
            </w:pPr>
            <w:r>
              <w:rPr>
                <w:rFonts w:ascii="宋体" w:hAnsi="宋体"/>
              </w:rPr>
              <w:t>建设单位提出申请→环保部门进行材料审查→材料齐全受理→环保部门对危险废物经营单位现场核查→现场符合要求（或经整改符合要求）→注销危险废物经营许可证。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1523" w:type="dxa"/>
            <w:tcMar>
              <w:left w:w="108" w:type="dxa"/>
              <w:right w:w="108" w:type="dxa"/>
            </w:tcMar>
            <w:vAlign w:val="center"/>
          </w:tcPr>
          <w:p>
            <w:pPr>
              <w:rPr>
                <w:rFonts w:ascii="宋体" w:hAnsi="宋体"/>
              </w:rPr>
            </w:pPr>
            <w:r>
              <w:rPr>
                <w:rFonts w:ascii="宋体" w:hAnsi="宋体"/>
              </w:rPr>
              <w:t>法定期限</w:t>
            </w:r>
          </w:p>
        </w:tc>
        <w:tc>
          <w:tcPr>
            <w:tcW w:w="7452" w:type="dxa"/>
            <w:gridSpan w:val="7"/>
            <w:tcMar>
              <w:left w:w="108" w:type="dxa"/>
              <w:right w:w="108" w:type="dxa"/>
            </w:tcMar>
            <w:vAlign w:val="center"/>
          </w:tcPr>
          <w:p>
            <w:pPr>
              <w:rPr>
                <w:rFonts w:ascii="宋体" w:hAnsi="宋体"/>
              </w:rPr>
            </w:pPr>
            <w:r>
              <w:rPr>
                <w:rFonts w:ascii="宋体" w:hAnsi="宋体"/>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523" w:type="dxa"/>
            <w:tcMar>
              <w:left w:w="108" w:type="dxa"/>
              <w:right w:w="108" w:type="dxa"/>
            </w:tcMar>
            <w:vAlign w:val="center"/>
          </w:tcPr>
          <w:p>
            <w:pPr>
              <w:rPr>
                <w:rFonts w:ascii="宋体" w:hAnsi="宋体"/>
              </w:rPr>
            </w:pPr>
            <w:r>
              <w:rPr>
                <w:rFonts w:ascii="宋体" w:hAnsi="宋体"/>
              </w:rPr>
              <w:t>承诺时限</w:t>
            </w:r>
          </w:p>
        </w:tc>
        <w:tc>
          <w:tcPr>
            <w:tcW w:w="7452" w:type="dxa"/>
            <w:gridSpan w:val="7"/>
            <w:tcMar>
              <w:left w:w="108" w:type="dxa"/>
              <w:right w:w="108" w:type="dxa"/>
            </w:tcMar>
            <w:vAlign w:val="center"/>
          </w:tcPr>
          <w:p>
            <w:pPr>
              <w:rPr>
                <w:rFonts w:ascii="宋体" w:hAnsi="宋体"/>
              </w:rPr>
            </w:pPr>
            <w:r>
              <w:rPr>
                <w:rFonts w:ascii="宋体" w:hAnsi="宋体"/>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exact"/>
          <w:jc w:val="center"/>
        </w:trPr>
        <w:tc>
          <w:tcPr>
            <w:tcW w:w="1523" w:type="dxa"/>
            <w:tcMar>
              <w:left w:w="108" w:type="dxa"/>
              <w:right w:w="108" w:type="dxa"/>
            </w:tcMar>
            <w:vAlign w:val="center"/>
          </w:tcPr>
          <w:p>
            <w:pPr>
              <w:rPr>
                <w:rFonts w:ascii="宋体" w:hAnsi="宋体"/>
              </w:rPr>
            </w:pPr>
            <w:r>
              <w:rPr>
                <w:rFonts w:ascii="宋体" w:hAnsi="宋体"/>
              </w:rPr>
              <w:t>收费标准</w:t>
            </w:r>
          </w:p>
        </w:tc>
        <w:tc>
          <w:tcPr>
            <w:tcW w:w="7452" w:type="dxa"/>
            <w:gridSpan w:val="7"/>
            <w:tcMar>
              <w:left w:w="108" w:type="dxa"/>
              <w:right w:w="108" w:type="dxa"/>
            </w:tcMar>
            <w:vAlign w:val="center"/>
          </w:tcPr>
          <w:p>
            <w:pPr>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exact"/>
          <w:jc w:val="center"/>
        </w:trPr>
        <w:tc>
          <w:tcPr>
            <w:tcW w:w="1523" w:type="dxa"/>
            <w:tcMar>
              <w:left w:w="108" w:type="dxa"/>
              <w:right w:w="108" w:type="dxa"/>
            </w:tcMar>
            <w:vAlign w:val="center"/>
          </w:tcPr>
          <w:p>
            <w:pPr>
              <w:rPr>
                <w:rFonts w:ascii="宋体" w:hAnsi="宋体"/>
              </w:rPr>
            </w:pPr>
            <w:r>
              <w:rPr>
                <w:rFonts w:ascii="宋体" w:hAnsi="宋体"/>
              </w:rPr>
              <w:t>咨询电话</w:t>
            </w:r>
          </w:p>
        </w:tc>
        <w:tc>
          <w:tcPr>
            <w:tcW w:w="2483" w:type="dxa"/>
            <w:gridSpan w:val="2"/>
            <w:tcMar>
              <w:left w:w="108" w:type="dxa"/>
              <w:right w:w="108" w:type="dxa"/>
            </w:tcMar>
            <w:vAlign w:val="center"/>
          </w:tcPr>
          <w:p>
            <w:pPr>
              <w:rPr>
                <w:rFonts w:ascii="宋体" w:hAnsi="宋体"/>
              </w:rPr>
            </w:pPr>
            <w:r>
              <w:rPr>
                <w:rFonts w:ascii="宋体" w:hAnsi="宋体"/>
              </w:rPr>
              <w:t>(0537)2363252</w:t>
            </w:r>
          </w:p>
        </w:tc>
        <w:tc>
          <w:tcPr>
            <w:tcW w:w="1188" w:type="dxa"/>
            <w:tcMar>
              <w:left w:w="108" w:type="dxa"/>
              <w:right w:w="108" w:type="dxa"/>
            </w:tcMar>
            <w:vAlign w:val="center"/>
          </w:tcPr>
          <w:p>
            <w:pPr>
              <w:rPr>
                <w:rFonts w:ascii="宋体" w:hAnsi="宋体"/>
              </w:rPr>
            </w:pPr>
            <w:r>
              <w:rPr>
                <w:rFonts w:ascii="宋体" w:hAnsi="宋体"/>
              </w:rPr>
              <w:t>投诉电话</w:t>
            </w:r>
          </w:p>
        </w:tc>
        <w:tc>
          <w:tcPr>
            <w:tcW w:w="3781" w:type="dxa"/>
            <w:gridSpan w:val="4"/>
            <w:tcMar>
              <w:left w:w="108" w:type="dxa"/>
              <w:right w:w="108" w:type="dxa"/>
            </w:tcMar>
            <w:vAlign w:val="center"/>
          </w:tcPr>
          <w:p>
            <w:pPr>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523" w:type="dxa"/>
            <w:tcMar>
              <w:left w:w="108" w:type="dxa"/>
              <w:right w:w="108" w:type="dxa"/>
            </w:tcMar>
            <w:vAlign w:val="center"/>
          </w:tcPr>
          <w:p>
            <w:pPr>
              <w:rPr>
                <w:rFonts w:ascii="宋体" w:hAnsi="宋体"/>
              </w:rPr>
            </w:pPr>
            <w:r>
              <w:rPr>
                <w:rFonts w:ascii="宋体" w:hAnsi="宋体"/>
              </w:rPr>
              <w:t>结果送达</w:t>
            </w:r>
          </w:p>
        </w:tc>
        <w:tc>
          <w:tcPr>
            <w:tcW w:w="7452" w:type="dxa"/>
            <w:gridSpan w:val="7"/>
            <w:tcMar>
              <w:left w:w="108" w:type="dxa"/>
              <w:right w:w="108" w:type="dxa"/>
            </w:tcMar>
            <w:vAlign w:val="center"/>
          </w:tcPr>
          <w:p>
            <w:pPr>
              <w:rPr>
                <w:rFonts w:ascii="宋体" w:hAnsi="宋体"/>
              </w:rPr>
            </w:pPr>
            <w:r>
              <w:rPr>
                <w:rFonts w:hint="eastAsia" w:ascii="宋体" w:hAnsi="宋体"/>
              </w:rPr>
              <w:t>窗口领取、邮寄送达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exact"/>
          <w:jc w:val="center"/>
        </w:trPr>
        <w:tc>
          <w:tcPr>
            <w:tcW w:w="1523" w:type="dxa"/>
            <w:tcMar>
              <w:left w:w="108" w:type="dxa"/>
              <w:right w:w="108" w:type="dxa"/>
            </w:tcMar>
            <w:vAlign w:val="center"/>
          </w:tcPr>
          <w:p>
            <w:pPr>
              <w:rPr>
                <w:rFonts w:ascii="宋体" w:hAnsi="宋体"/>
              </w:rPr>
            </w:pPr>
            <w:r>
              <w:rPr>
                <w:rFonts w:ascii="宋体" w:hAnsi="宋体"/>
              </w:rPr>
              <w:t>受理地址</w:t>
            </w:r>
          </w:p>
        </w:tc>
        <w:tc>
          <w:tcPr>
            <w:tcW w:w="7452" w:type="dxa"/>
            <w:gridSpan w:val="7"/>
            <w:tcMar>
              <w:left w:w="108" w:type="dxa"/>
              <w:right w:w="108" w:type="dxa"/>
            </w:tcMar>
            <w:vAlign w:val="center"/>
          </w:tcPr>
          <w:p>
            <w:pPr>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hint="eastAsia" w:ascii="宋体" w:hAnsi="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1523" w:type="dxa"/>
            <w:tcMar>
              <w:left w:w="108" w:type="dxa"/>
              <w:right w:w="108" w:type="dxa"/>
            </w:tcMar>
            <w:vAlign w:val="center"/>
          </w:tcPr>
          <w:p>
            <w:pPr>
              <w:rPr>
                <w:rFonts w:ascii="宋体" w:hAnsi="宋体"/>
              </w:rPr>
            </w:pPr>
            <w:r>
              <w:rPr>
                <w:rFonts w:hint="eastAsia" w:asciiTheme="minorEastAsia" w:hAnsiTheme="minorEastAsia"/>
              </w:rPr>
              <w:t>政务网址</w:t>
            </w:r>
          </w:p>
        </w:tc>
        <w:tc>
          <w:tcPr>
            <w:tcW w:w="7452" w:type="dxa"/>
            <w:gridSpan w:val="7"/>
            <w:tcMar>
              <w:left w:w="108" w:type="dxa"/>
              <w:right w:w="108" w:type="dxa"/>
            </w:tcMar>
            <w:vAlign w:val="center"/>
          </w:tcPr>
          <w:p>
            <w:pPr>
              <w:rPr>
                <w:rFonts w:ascii="宋体" w:hAnsi="宋体"/>
              </w:rPr>
            </w:pPr>
            <w:r>
              <w:rPr>
                <w:rFonts w:hint="eastAsia" w:ascii="宋体" w:hAnsi="宋体"/>
              </w:rPr>
              <w:t>http://jigxzwfw.sd.gov.cn/</w:t>
            </w:r>
          </w:p>
        </w:tc>
      </w:tr>
    </w:tbl>
    <w:p/>
    <w:p/>
    <w:p/>
    <w:p/>
    <w:p/>
    <w:p>
      <w:pPr>
        <w:spacing w:after="160" w:line="560" w:lineRule="exact"/>
        <w:jc w:val="both"/>
        <w:rPr>
          <w:rFonts w:hint="eastAsia" w:ascii="宋体" w:hAnsi="宋体"/>
          <w:sz w:val="30"/>
          <w:szCs w:val="30"/>
        </w:rPr>
      </w:pPr>
    </w:p>
    <w:p>
      <w:pPr>
        <w:spacing w:after="160" w:line="560" w:lineRule="exact"/>
        <w:jc w:val="center"/>
        <w:rPr>
          <w:rFonts w:ascii="仿宋_GB2312" w:hAnsi="仿宋_GB2312" w:eastAsia="仿宋_GB2312"/>
          <w:color w:val="000000"/>
          <w:sz w:val="28"/>
          <w:szCs w:val="28"/>
          <w:shd w:val="clear" w:color="000000" w:fill="FFFFFF"/>
        </w:rPr>
      </w:pPr>
      <w:r>
        <w:rPr>
          <w:rFonts w:hint="eastAsia" w:ascii="宋体" w:hAnsi="宋体"/>
          <w:sz w:val="30"/>
          <w:szCs w:val="30"/>
        </w:rPr>
        <w:t>污染防治设施的拆除或闲置许可服务指南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523" w:type="dxa"/>
            <w:vAlign w:val="center"/>
          </w:tcPr>
          <w:p>
            <w:pPr>
              <w:rPr>
                <w:rFonts w:ascii="宋体" w:hAnsi="宋体"/>
              </w:rPr>
            </w:pPr>
            <w:r>
              <w:rPr>
                <w:rFonts w:ascii="宋体" w:hAnsi="宋体"/>
              </w:rPr>
              <w:t>受理窗口</w:t>
            </w:r>
          </w:p>
        </w:tc>
        <w:tc>
          <w:tcPr>
            <w:tcW w:w="7452" w:type="dxa"/>
            <w:gridSpan w:val="7"/>
            <w:vAlign w:val="center"/>
          </w:tcPr>
          <w:p>
            <w:pPr>
              <w:rPr>
                <w:rFonts w:ascii="宋体" w:hAnsi="宋体"/>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事项类型</w:t>
            </w:r>
          </w:p>
        </w:tc>
        <w:tc>
          <w:tcPr>
            <w:tcW w:w="7452" w:type="dxa"/>
            <w:gridSpan w:val="7"/>
            <w:vAlign w:val="center"/>
          </w:tcPr>
          <w:p>
            <w:pPr>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办理对象</w:t>
            </w:r>
          </w:p>
        </w:tc>
        <w:tc>
          <w:tcPr>
            <w:tcW w:w="7452" w:type="dxa"/>
            <w:gridSpan w:val="7"/>
            <w:vAlign w:val="center"/>
          </w:tcPr>
          <w:p>
            <w:pPr>
              <w:rPr>
                <w:rFonts w:ascii="宋体" w:hAnsi="宋体"/>
              </w:rPr>
            </w:pPr>
            <w:r>
              <w:rPr>
                <w:rFonts w:hint="eastAsia" w:ascii="宋体" w:hAnsi="宋体"/>
                <w:lang w:eastAsia="zh-CN"/>
              </w:rPr>
              <w:t>企业</w:t>
            </w:r>
            <w:r>
              <w:rPr>
                <w:rFonts w:ascii="宋体" w:hAnsi="宋体"/>
              </w:rPr>
              <w:t>法人、</w:t>
            </w:r>
            <w:r>
              <w:rPr>
                <w:rFonts w:hint="eastAsia" w:ascii="宋体" w:hAnsi="宋体"/>
                <w:lang w:eastAsia="zh-CN"/>
              </w:rPr>
              <w:t>事业法人、社会组织法人、非法人企业、行政机关、</w:t>
            </w:r>
            <w:r>
              <w:rPr>
                <w:rFonts w:ascii="宋体" w:hAnsi="宋体"/>
              </w:rPr>
              <w:t>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1523" w:type="dxa"/>
            <w:vAlign w:val="center"/>
          </w:tcPr>
          <w:p>
            <w:pPr>
              <w:rPr>
                <w:rFonts w:ascii="宋体" w:hAnsi="宋体"/>
              </w:rPr>
            </w:pPr>
            <w:r>
              <w:rPr>
                <w:rFonts w:ascii="宋体" w:hAnsi="宋体"/>
              </w:rPr>
              <w:t>政策依据</w:t>
            </w:r>
          </w:p>
        </w:tc>
        <w:tc>
          <w:tcPr>
            <w:tcW w:w="7452" w:type="dxa"/>
            <w:gridSpan w:val="7"/>
            <w:vAlign w:val="center"/>
          </w:tcPr>
          <w:p>
            <w:pPr>
              <w:rPr>
                <w:rFonts w:ascii="宋体" w:hAnsi="宋体"/>
              </w:rPr>
            </w:pPr>
            <w:r>
              <w:rPr>
                <w:rFonts w:ascii="宋体" w:hAnsi="宋体"/>
              </w:rPr>
              <w:t>1.《中华人民共和国环境保护法》第四十一条：建设项目中防治污染的设施，应当与主体工程同时设计、同时施工、同时投产使用。防治污染的设施应当符合经批准的环境影响评价文件的要求，不得擅自拆除或者闲置。</w:t>
            </w:r>
          </w:p>
          <w:p>
            <w:pPr>
              <w:rPr>
                <w:rFonts w:ascii="宋体" w:hAnsi="宋体"/>
              </w:rPr>
            </w:pPr>
            <w:r>
              <w:rPr>
                <w:rFonts w:hint="eastAsia" w:ascii="宋体" w:hAnsi="宋体"/>
                <w:lang w:val="en-US" w:eastAsia="zh-CN"/>
              </w:rPr>
              <w:t>2</w:t>
            </w:r>
            <w:r>
              <w:rPr>
                <w:rFonts w:ascii="宋体" w:hAnsi="宋体"/>
              </w:rPr>
              <w:t>．《中华人民共和国环境噪声污染防治法》第十五条：产生环境噪声污染的企业事业单位，必须保持防治环境噪声污染的设施的正常使用；拆除或者闲置环境噪声污染防治设施的，必须事先报经所在地的县级以上地方人民政府环境保护行政主管部门批准。</w:t>
            </w:r>
          </w:p>
          <w:p>
            <w:pPr>
              <w:rPr>
                <w:rFonts w:ascii="宋体" w:hAnsi="宋体"/>
              </w:rPr>
            </w:pPr>
            <w:r>
              <w:rPr>
                <w:rFonts w:hint="eastAsia" w:ascii="宋体" w:hAnsi="宋体"/>
                <w:lang w:val="en-US" w:eastAsia="zh-CN"/>
              </w:rPr>
              <w:t>3</w:t>
            </w:r>
            <w:r>
              <w:rPr>
                <w:rFonts w:ascii="宋体" w:hAnsi="宋体"/>
              </w:rPr>
              <w:t>.《中华人民共和国海洋环境保护法》第四十八条第二款：“拆除或者闲置环境保护设施，必须事先征得海洋行政主管部门的同意。”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1523" w:type="dxa"/>
            <w:vAlign w:val="center"/>
          </w:tcPr>
          <w:p>
            <w:pPr>
              <w:rPr>
                <w:rFonts w:ascii="宋体" w:hAnsi="宋体"/>
              </w:rPr>
            </w:pPr>
            <w:r>
              <w:rPr>
                <w:rFonts w:ascii="宋体" w:hAnsi="宋体"/>
              </w:rPr>
              <w:t>受理条件</w:t>
            </w:r>
          </w:p>
        </w:tc>
        <w:tc>
          <w:tcPr>
            <w:tcW w:w="7452" w:type="dxa"/>
            <w:gridSpan w:val="7"/>
            <w:vAlign w:val="center"/>
          </w:tcPr>
          <w:p>
            <w:pPr>
              <w:rPr>
                <w:rFonts w:ascii="宋体" w:hAnsi="宋体"/>
              </w:rPr>
            </w:pPr>
            <w:r>
              <w:rPr>
                <w:rFonts w:ascii="宋体" w:hAnsi="宋体"/>
              </w:rPr>
              <w:t>1.有合法的建设项目环境影响报告（表）书或环境影响登记表的批准手续；</w:t>
            </w:r>
          </w:p>
          <w:p>
            <w:pPr>
              <w:rPr>
                <w:rFonts w:ascii="宋体" w:hAnsi="宋体"/>
              </w:rPr>
            </w:pPr>
            <w:r>
              <w:rPr>
                <w:rFonts w:ascii="宋体" w:hAnsi="宋体"/>
              </w:rPr>
              <w:t>2.已通过建设项目竣工环境保护验收；</w:t>
            </w:r>
          </w:p>
          <w:p>
            <w:pPr>
              <w:rPr>
                <w:rFonts w:ascii="宋体" w:hAnsi="宋体"/>
              </w:rPr>
            </w:pPr>
            <w:r>
              <w:rPr>
                <w:rFonts w:ascii="宋体" w:hAnsi="宋体"/>
              </w:rPr>
              <w:t>3.生产工艺变动或者生产结构调整，不再排放相关污染物的；</w:t>
            </w:r>
          </w:p>
          <w:p>
            <w:pPr>
              <w:rPr>
                <w:rFonts w:ascii="宋体" w:hAnsi="宋体"/>
              </w:rPr>
            </w:pPr>
            <w:r>
              <w:rPr>
                <w:rFonts w:ascii="宋体" w:hAnsi="宋体"/>
              </w:rPr>
              <w:t>4.生产工艺变动或者生产结构调整，污染物排放不经该污染处理设施、场所的处理即可达到国家和地方规定标准的；</w:t>
            </w:r>
          </w:p>
          <w:p>
            <w:pPr>
              <w:rPr>
                <w:rFonts w:ascii="宋体" w:hAnsi="宋体"/>
              </w:rPr>
            </w:pPr>
            <w:r>
              <w:rPr>
                <w:rFonts w:ascii="宋体" w:hAnsi="宋体"/>
              </w:rPr>
              <w:t>5.以新的污染防治设施、场所替代原有污染防治设施、场所的；</w:t>
            </w:r>
          </w:p>
          <w:p>
            <w:pPr>
              <w:rPr>
                <w:rFonts w:ascii="宋体" w:hAnsi="宋体"/>
              </w:rPr>
            </w:pPr>
            <w:r>
              <w:rPr>
                <w:rFonts w:ascii="宋体" w:hAnsi="宋体"/>
              </w:rPr>
              <w:t>6.水污染物排放方式由直接排入水环境改为经污水管网排入污水处理厂，且符合排入污水处理厂的相关规定。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523" w:type="dxa"/>
            <w:vMerge w:val="restart"/>
            <w:vAlign w:val="center"/>
          </w:tcPr>
          <w:p>
            <w:pPr>
              <w:rPr>
                <w:rFonts w:ascii="宋体" w:hAnsi="宋体"/>
              </w:rPr>
            </w:pPr>
            <w:r>
              <w:rPr>
                <w:rFonts w:ascii="宋体" w:hAnsi="宋体"/>
              </w:rPr>
              <w:t>受理材料名称</w:t>
            </w:r>
          </w:p>
        </w:tc>
        <w:tc>
          <w:tcPr>
            <w:tcW w:w="517" w:type="dxa"/>
            <w:vAlign w:val="center"/>
          </w:tcPr>
          <w:p>
            <w:pPr>
              <w:jc w:val="center"/>
              <w:rPr>
                <w:rFonts w:ascii="宋体" w:hAnsi="宋体"/>
              </w:rPr>
            </w:pPr>
            <w:r>
              <w:rPr>
                <w:rFonts w:ascii="宋体" w:hAnsi="宋体"/>
              </w:rPr>
              <w:t>序号</w:t>
            </w:r>
          </w:p>
        </w:tc>
        <w:tc>
          <w:tcPr>
            <w:tcW w:w="4205" w:type="dxa"/>
            <w:gridSpan w:val="3"/>
            <w:vAlign w:val="center"/>
          </w:tcPr>
          <w:p>
            <w:pPr>
              <w:spacing w:line="360" w:lineRule="exact"/>
              <w:jc w:val="center"/>
              <w:rPr>
                <w:rFonts w:ascii="宋体" w:hAnsi="宋体"/>
              </w:rPr>
            </w:pPr>
            <w:r>
              <w:rPr>
                <w:rFonts w:ascii="宋体" w:hAnsi="宋体"/>
              </w:rPr>
              <w:t>材料名称</w:t>
            </w:r>
          </w:p>
        </w:tc>
        <w:tc>
          <w:tcPr>
            <w:tcW w:w="901" w:type="dxa"/>
            <w:vAlign w:val="center"/>
          </w:tcPr>
          <w:p>
            <w:pPr>
              <w:spacing w:line="360" w:lineRule="exact"/>
              <w:jc w:val="center"/>
              <w:rPr>
                <w:rFonts w:ascii="宋体" w:hAnsi="宋体"/>
              </w:rPr>
            </w:pPr>
            <w:r>
              <w:rPr>
                <w:rFonts w:ascii="宋体" w:hAnsi="宋体"/>
              </w:rPr>
              <w:t>是否必须</w:t>
            </w:r>
          </w:p>
        </w:tc>
        <w:tc>
          <w:tcPr>
            <w:tcW w:w="900" w:type="dxa"/>
            <w:vAlign w:val="center"/>
          </w:tcPr>
          <w:p>
            <w:pPr>
              <w:spacing w:line="360" w:lineRule="exact"/>
              <w:jc w:val="center"/>
              <w:rPr>
                <w:rFonts w:ascii="宋体" w:hAnsi="宋体"/>
              </w:rPr>
            </w:pPr>
            <w:r>
              <w:rPr>
                <w:rFonts w:ascii="宋体" w:hAnsi="宋体"/>
              </w:rPr>
              <w:t>份数</w:t>
            </w:r>
          </w:p>
        </w:tc>
        <w:tc>
          <w:tcPr>
            <w:tcW w:w="929" w:type="dxa"/>
            <w:vAlign w:val="center"/>
          </w:tcPr>
          <w:p>
            <w:pPr>
              <w:spacing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rPr>
                <w:rFonts w:ascii="宋体" w:hAnsi="宋体"/>
              </w:rPr>
            </w:pPr>
            <w:r>
              <w:rPr>
                <w:rFonts w:ascii="宋体" w:hAnsi="宋体"/>
              </w:rPr>
              <w:t>1</w:t>
            </w:r>
          </w:p>
        </w:tc>
        <w:tc>
          <w:tcPr>
            <w:tcW w:w="4205" w:type="dxa"/>
            <w:gridSpan w:val="3"/>
          </w:tcPr>
          <w:p>
            <w:pPr>
              <w:spacing w:line="360" w:lineRule="exact"/>
              <w:jc w:val="center"/>
              <w:rPr>
                <w:rFonts w:ascii="宋体" w:hAnsi="宋体"/>
              </w:rPr>
            </w:pPr>
            <w:r>
              <w:rPr>
                <w:rFonts w:ascii="宋体" w:hAnsi="宋体"/>
              </w:rPr>
              <w:t>关闭、闲置或拆除污染防治设施、场所申请；</w:t>
            </w:r>
          </w:p>
          <w:p>
            <w:pPr>
              <w:spacing w:line="360" w:lineRule="exact"/>
              <w:jc w:val="center"/>
              <w:rPr>
                <w:rFonts w:ascii="宋体" w:hAnsi="宋体"/>
              </w:rPr>
            </w:pPr>
          </w:p>
        </w:tc>
        <w:tc>
          <w:tcPr>
            <w:tcW w:w="901" w:type="dxa"/>
            <w:vAlign w:val="center"/>
          </w:tcPr>
          <w:p>
            <w:pPr>
              <w:spacing w:line="360" w:lineRule="exact"/>
              <w:jc w:val="center"/>
              <w:rPr>
                <w:rFonts w:ascii="宋体" w:hAnsi="宋体"/>
              </w:rPr>
            </w:pPr>
            <w:r>
              <w:rPr>
                <w:rFonts w:ascii="宋体" w:hAnsi="宋体"/>
              </w:rPr>
              <w:t>是</w:t>
            </w:r>
          </w:p>
        </w:tc>
        <w:tc>
          <w:tcPr>
            <w:tcW w:w="900" w:type="dxa"/>
            <w:vAlign w:val="center"/>
          </w:tcPr>
          <w:p>
            <w:pPr>
              <w:spacing w:line="360" w:lineRule="exact"/>
              <w:jc w:val="center"/>
              <w:rPr>
                <w:rFonts w:ascii="宋体" w:hAnsi="宋体"/>
              </w:rPr>
            </w:pPr>
            <w:r>
              <w:rPr>
                <w:rFonts w:ascii="宋体" w:hAnsi="宋体"/>
              </w:rPr>
              <w:t>1</w:t>
            </w:r>
          </w:p>
        </w:tc>
        <w:tc>
          <w:tcPr>
            <w:tcW w:w="929" w:type="dxa"/>
            <w:vAlign w:val="center"/>
          </w:tcPr>
          <w:p>
            <w:pPr>
              <w:spacing w:line="360" w:lineRule="exact"/>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rPr>
                <w:rFonts w:ascii="宋体" w:hAnsi="宋体"/>
              </w:rPr>
            </w:pPr>
            <w:r>
              <w:rPr>
                <w:rFonts w:ascii="宋体" w:hAnsi="宋体"/>
              </w:rPr>
              <w:t>2</w:t>
            </w:r>
          </w:p>
        </w:tc>
        <w:tc>
          <w:tcPr>
            <w:tcW w:w="4205" w:type="dxa"/>
            <w:gridSpan w:val="3"/>
          </w:tcPr>
          <w:p>
            <w:pPr>
              <w:spacing w:line="360" w:lineRule="exact"/>
              <w:jc w:val="center"/>
              <w:rPr>
                <w:rFonts w:ascii="宋体" w:hAnsi="宋体"/>
              </w:rPr>
            </w:pPr>
            <w:r>
              <w:rPr>
                <w:rFonts w:ascii="宋体" w:hAnsi="宋体"/>
              </w:rPr>
              <w:t>委托有资质处理单位处理的证明（涉及固废）或达标排放的证明（涉及水污染防治设施及大气污染防治设施拆除闲置）（有资质监测部门出具监测报告原件）</w:t>
            </w:r>
          </w:p>
        </w:tc>
        <w:tc>
          <w:tcPr>
            <w:tcW w:w="901" w:type="dxa"/>
            <w:vAlign w:val="center"/>
          </w:tcPr>
          <w:p>
            <w:pPr>
              <w:spacing w:line="360" w:lineRule="exact"/>
              <w:jc w:val="center"/>
              <w:rPr>
                <w:rFonts w:ascii="宋体" w:hAnsi="宋体"/>
              </w:rPr>
            </w:pPr>
            <w:r>
              <w:rPr>
                <w:rFonts w:ascii="宋体" w:hAnsi="宋体"/>
              </w:rPr>
              <w:t>是</w:t>
            </w:r>
          </w:p>
        </w:tc>
        <w:tc>
          <w:tcPr>
            <w:tcW w:w="900" w:type="dxa"/>
            <w:vAlign w:val="center"/>
          </w:tcPr>
          <w:p>
            <w:pPr>
              <w:spacing w:line="360" w:lineRule="exact"/>
              <w:jc w:val="center"/>
              <w:rPr>
                <w:rFonts w:ascii="宋体" w:hAnsi="宋体"/>
              </w:rPr>
            </w:pPr>
            <w:r>
              <w:rPr>
                <w:rFonts w:ascii="宋体" w:hAnsi="宋体"/>
              </w:rPr>
              <w:t>1</w:t>
            </w:r>
          </w:p>
        </w:tc>
        <w:tc>
          <w:tcPr>
            <w:tcW w:w="929" w:type="dxa"/>
            <w:vAlign w:val="center"/>
          </w:tcPr>
          <w:p>
            <w:pPr>
              <w:spacing w:line="360" w:lineRule="exact"/>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rPr>
                <w:rFonts w:ascii="宋体" w:hAnsi="宋体"/>
              </w:rPr>
            </w:pPr>
            <w:r>
              <w:rPr>
                <w:rFonts w:ascii="宋体" w:hAnsi="宋体"/>
              </w:rPr>
              <w:t>3</w:t>
            </w:r>
          </w:p>
        </w:tc>
        <w:tc>
          <w:tcPr>
            <w:tcW w:w="4205" w:type="dxa"/>
            <w:gridSpan w:val="3"/>
          </w:tcPr>
          <w:p>
            <w:pPr>
              <w:spacing w:line="360" w:lineRule="exact"/>
              <w:jc w:val="center"/>
              <w:rPr>
                <w:rFonts w:ascii="宋体" w:hAnsi="宋体"/>
              </w:rPr>
            </w:pPr>
            <w:r>
              <w:rPr>
                <w:rFonts w:ascii="宋体" w:hAnsi="宋体"/>
              </w:rPr>
              <w:t>涉及水污染物纳入城镇污水处理厂或者集中式市政污水排放管道的，需提交接纳的证明材料。</w:t>
            </w:r>
          </w:p>
        </w:tc>
        <w:tc>
          <w:tcPr>
            <w:tcW w:w="901" w:type="dxa"/>
            <w:vAlign w:val="center"/>
          </w:tcPr>
          <w:p>
            <w:pPr>
              <w:jc w:val="center"/>
              <w:rPr>
                <w:rFonts w:ascii="宋体" w:hAnsi="宋体"/>
              </w:rPr>
            </w:pPr>
            <w:r>
              <w:rPr>
                <w:rFonts w:ascii="宋体" w:hAnsi="宋体"/>
              </w:rPr>
              <w:t>是</w:t>
            </w:r>
          </w:p>
        </w:tc>
        <w:tc>
          <w:tcPr>
            <w:tcW w:w="900" w:type="dxa"/>
            <w:vAlign w:val="center"/>
          </w:tcPr>
          <w:p>
            <w:pPr>
              <w:spacing w:line="360" w:lineRule="exact"/>
              <w:jc w:val="center"/>
              <w:rPr>
                <w:rFonts w:ascii="宋体" w:hAnsi="宋体"/>
              </w:rPr>
            </w:pPr>
            <w:r>
              <w:rPr>
                <w:rFonts w:ascii="宋体" w:hAnsi="宋体"/>
              </w:rPr>
              <w:t>1</w:t>
            </w:r>
          </w:p>
        </w:tc>
        <w:tc>
          <w:tcPr>
            <w:tcW w:w="929" w:type="dxa"/>
            <w:vAlign w:val="center"/>
          </w:tcPr>
          <w:p>
            <w:pPr>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办理程序</w:t>
            </w:r>
          </w:p>
        </w:tc>
        <w:tc>
          <w:tcPr>
            <w:tcW w:w="7452" w:type="dxa"/>
            <w:gridSpan w:val="7"/>
            <w:vAlign w:val="center"/>
          </w:tcPr>
          <w:p>
            <w:pPr>
              <w:spacing w:line="360" w:lineRule="exact"/>
              <w:jc w:val="center"/>
              <w:rPr>
                <w:rFonts w:ascii="宋体" w:hAnsi="宋体"/>
              </w:rPr>
            </w:pPr>
            <w:r>
              <w:rPr>
                <w:rFonts w:ascii="宋体" w:hAnsi="宋体"/>
              </w:rPr>
              <w:t>建设单位提出申请→提交拆除或闲置防治污染设施申请资料→环保部门受理→现场检查→作出行政许可决定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法定期限</w:t>
            </w:r>
          </w:p>
        </w:tc>
        <w:tc>
          <w:tcPr>
            <w:tcW w:w="7452" w:type="dxa"/>
            <w:gridSpan w:val="7"/>
            <w:vAlign w:val="center"/>
          </w:tcPr>
          <w:p>
            <w:pPr>
              <w:rPr>
                <w:rFonts w:ascii="宋体" w:hAnsi="宋体"/>
              </w:rPr>
            </w:pPr>
            <w:r>
              <w:rPr>
                <w:rFonts w:hint="eastAsia" w:ascii="宋体" w:hAnsi="宋体"/>
                <w:lang w:val="en-US" w:eastAsia="zh-CN"/>
              </w:rPr>
              <w:t>20</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承诺时限</w:t>
            </w:r>
          </w:p>
        </w:tc>
        <w:tc>
          <w:tcPr>
            <w:tcW w:w="7452" w:type="dxa"/>
            <w:gridSpan w:val="7"/>
            <w:vAlign w:val="center"/>
          </w:tcPr>
          <w:p>
            <w:pPr>
              <w:rPr>
                <w:rFonts w:ascii="宋体" w:hAnsi="宋体"/>
              </w:rPr>
            </w:pPr>
            <w:r>
              <w:rPr>
                <w:rFonts w:ascii="宋体" w:hAnsi="宋体"/>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收费标准</w:t>
            </w:r>
          </w:p>
        </w:tc>
        <w:tc>
          <w:tcPr>
            <w:tcW w:w="7452" w:type="dxa"/>
            <w:gridSpan w:val="7"/>
            <w:vAlign w:val="center"/>
          </w:tcPr>
          <w:p>
            <w:pPr>
              <w:rPr>
                <w:rFonts w:ascii="宋体" w:hAnsi="宋体"/>
              </w:rPr>
            </w:pPr>
            <w:r>
              <w:rPr>
                <w:rFonts w:ascii="宋体" w:hAnsi="宋体"/>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咨询电话</w:t>
            </w:r>
          </w:p>
        </w:tc>
        <w:tc>
          <w:tcPr>
            <w:tcW w:w="2483" w:type="dxa"/>
            <w:gridSpan w:val="2"/>
            <w:vAlign w:val="center"/>
          </w:tcPr>
          <w:p>
            <w:pPr>
              <w:rPr>
                <w:rFonts w:ascii="宋体" w:hAnsi="宋体"/>
              </w:rPr>
            </w:pPr>
            <w:r>
              <w:rPr>
                <w:rFonts w:hint="eastAsia" w:ascii="宋体" w:hAnsi="宋体"/>
              </w:rPr>
              <w:t>0537-2363252</w:t>
            </w:r>
          </w:p>
        </w:tc>
        <w:tc>
          <w:tcPr>
            <w:tcW w:w="1188" w:type="dxa"/>
            <w:vAlign w:val="center"/>
          </w:tcPr>
          <w:p>
            <w:pPr>
              <w:rPr>
                <w:rFonts w:ascii="宋体" w:hAnsi="宋体"/>
              </w:rPr>
            </w:pPr>
            <w:r>
              <w:rPr>
                <w:rFonts w:ascii="宋体" w:hAnsi="宋体"/>
              </w:rPr>
              <w:t>投诉电话</w:t>
            </w:r>
          </w:p>
        </w:tc>
        <w:tc>
          <w:tcPr>
            <w:tcW w:w="3781" w:type="dxa"/>
            <w:gridSpan w:val="4"/>
            <w:vAlign w:val="center"/>
          </w:tcPr>
          <w:p>
            <w:pPr>
              <w:rPr>
                <w:rFonts w:ascii="宋体" w:hAnsi="宋体"/>
              </w:rPr>
            </w:pPr>
            <w:r>
              <w:rPr>
                <w:rFonts w:hint="eastAsia" w:ascii="宋体" w:hAnsi="宋体" w:cs="宋体"/>
              </w:rPr>
              <w:t>0537-6538932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结果送达</w:t>
            </w:r>
          </w:p>
        </w:tc>
        <w:tc>
          <w:tcPr>
            <w:tcW w:w="7452" w:type="dxa"/>
            <w:gridSpan w:val="7"/>
            <w:vAlign w:val="center"/>
          </w:tcPr>
          <w:p>
            <w:pPr>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ascii="宋体" w:hAnsi="宋体"/>
              </w:rPr>
              <w:t>受理地址</w:t>
            </w:r>
          </w:p>
        </w:tc>
        <w:tc>
          <w:tcPr>
            <w:tcW w:w="7452" w:type="dxa"/>
            <w:gridSpan w:val="7"/>
            <w:vAlign w:val="center"/>
          </w:tcPr>
          <w:p>
            <w:pPr>
              <w:jc w:val="left"/>
              <w:rPr>
                <w:rFonts w:ascii="宋体" w:hAnsi="宋体"/>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rPr>
                <w:rFonts w:ascii="宋体" w:hAnsi="宋体"/>
              </w:rPr>
            </w:pPr>
            <w:r>
              <w:rPr>
                <w:rFonts w:hint="eastAsia" w:asciiTheme="minorEastAsia" w:hAnsiTheme="minorEastAsia"/>
              </w:rPr>
              <w:t>政务网址</w:t>
            </w:r>
          </w:p>
        </w:tc>
        <w:tc>
          <w:tcPr>
            <w:tcW w:w="7452" w:type="dxa"/>
            <w:gridSpan w:val="7"/>
            <w:vAlign w:val="center"/>
          </w:tcPr>
          <w:p>
            <w:pPr>
              <w:rPr>
                <w:rFonts w:ascii="宋体" w:hAnsi="宋体"/>
              </w:rPr>
            </w:pPr>
            <w:r>
              <w:rPr>
                <w:rFonts w:hint="eastAsia" w:ascii="宋体" w:hAnsi="宋体"/>
              </w:rPr>
              <w:t>http://jigxzwfw.sd.gov.cn/</w:t>
            </w:r>
          </w:p>
        </w:tc>
      </w:tr>
    </w:tbl>
    <w:p>
      <w:pPr>
        <w:spacing w:after="160"/>
        <w:jc w:val="center"/>
        <w:rPr>
          <w:rFonts w:ascii="宋体" w:hAnsi="宋体"/>
          <w:sz w:val="30"/>
          <w:szCs w:val="30"/>
        </w:rPr>
      </w:pPr>
      <w:r>
        <w:rPr>
          <w:rFonts w:ascii="宋体" w:hAnsi="宋体"/>
          <w:sz w:val="30"/>
          <w:szCs w:val="30"/>
        </w:rPr>
        <w:t>排污许可证核发</w:t>
      </w:r>
      <w:r>
        <w:rPr>
          <w:rFonts w:hint="eastAsia" w:ascii="宋体" w:hAnsi="宋体"/>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523" w:type="dxa"/>
            <w:vAlign w:val="center"/>
          </w:tcPr>
          <w:p>
            <w:pPr>
              <w:spacing w:after="160"/>
              <w:rPr>
                <w:rFonts w:ascii="宋体" w:hAnsi="宋体"/>
              </w:rPr>
            </w:pPr>
            <w:r>
              <w:rPr>
                <w:rFonts w:ascii="宋体" w:hAnsi="宋体"/>
              </w:rPr>
              <w:t>受理窗口</w:t>
            </w:r>
          </w:p>
        </w:tc>
        <w:tc>
          <w:tcPr>
            <w:tcW w:w="7452" w:type="dxa"/>
            <w:gridSpan w:val="7"/>
            <w:vAlign w:val="center"/>
          </w:tcPr>
          <w:p>
            <w:pPr>
              <w:spacing w:after="160"/>
              <w:rPr>
                <w:rFonts w:ascii="宋体" w:hAnsi="宋体"/>
                <w:b/>
              </w:rPr>
            </w:pPr>
            <w:r>
              <w:rPr>
                <w:rFonts w:ascii="宋体" w:hAnsi="宋体"/>
              </w:rPr>
              <w:t>基本建设项目</w:t>
            </w:r>
            <w:r>
              <w:rPr>
                <w:rFonts w:hint="eastAsia" w:ascii="宋体" w:hAnsi="宋体"/>
              </w:rPr>
              <w:t>服务区</w:t>
            </w:r>
            <w:r>
              <w:rPr>
                <w:rFonts w:ascii="宋体" w:hAnsi="宋体"/>
              </w:rPr>
              <w:t>综合窗口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事项类型</w:t>
            </w:r>
          </w:p>
        </w:tc>
        <w:tc>
          <w:tcPr>
            <w:tcW w:w="7452" w:type="dxa"/>
            <w:gridSpan w:val="7"/>
            <w:vAlign w:val="center"/>
          </w:tcPr>
          <w:p>
            <w:pPr>
              <w:spacing w:after="160"/>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办理对象</w:t>
            </w:r>
          </w:p>
        </w:tc>
        <w:tc>
          <w:tcPr>
            <w:tcW w:w="7452" w:type="dxa"/>
            <w:gridSpan w:val="7"/>
            <w:vAlign w:val="center"/>
          </w:tcPr>
          <w:p>
            <w:pPr>
              <w:spacing w:after="160"/>
              <w:rPr>
                <w:rFonts w:ascii="宋体" w:hAnsi="宋体"/>
              </w:rPr>
            </w:pPr>
            <w:r>
              <w:rPr>
                <w:rFonts w:ascii="宋体" w:hAnsi="宋体"/>
              </w:rPr>
              <w:t>法人、其他组织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1523" w:type="dxa"/>
            <w:vAlign w:val="center"/>
          </w:tcPr>
          <w:p>
            <w:pPr>
              <w:spacing w:after="160"/>
              <w:rPr>
                <w:rFonts w:ascii="宋体" w:hAnsi="宋体"/>
              </w:rPr>
            </w:pPr>
            <w:r>
              <w:rPr>
                <w:rFonts w:ascii="宋体" w:hAnsi="宋体"/>
              </w:rPr>
              <w:t>设定依据</w:t>
            </w:r>
          </w:p>
        </w:tc>
        <w:tc>
          <w:tcPr>
            <w:tcW w:w="7452" w:type="dxa"/>
            <w:gridSpan w:val="7"/>
            <w:vAlign w:val="center"/>
          </w:tcPr>
          <w:p>
            <w:pPr>
              <w:spacing w:after="160"/>
              <w:rPr>
                <w:rFonts w:ascii="宋体" w:hAnsi="宋体"/>
              </w:rPr>
            </w:pPr>
            <w:r>
              <w:rPr>
                <w:rFonts w:ascii="宋体" w:hAnsi="宋体"/>
              </w:rPr>
              <w:t>《中华人民共和国环境保护法》第四十五条：“国家依照法律规定实行排污许可管理制度。实行排污许可管理的企业事业单位和其他生产经营者应当按照排污许可证的要求排放污染物；未取得排污许可证的，不得排放污染物。”</w:t>
            </w:r>
          </w:p>
          <w:p>
            <w:pPr>
              <w:spacing w:after="160"/>
              <w:rPr>
                <w:rFonts w:ascii="宋体" w:hAnsi="宋体"/>
              </w:rPr>
            </w:pPr>
            <w:r>
              <w:rPr>
                <w:rFonts w:ascii="宋体" w:hAnsi="宋体"/>
              </w:rPr>
              <w:t>《排污许可管理</w:t>
            </w:r>
            <w:r>
              <w:rPr>
                <w:rFonts w:hint="eastAsia" w:ascii="宋体" w:hAnsi="宋体"/>
                <w:lang w:eastAsia="zh-CN"/>
              </w:rPr>
              <w:t>条例</w:t>
            </w:r>
            <w:r>
              <w:rPr>
                <w:rFonts w:ascii="宋体" w:hAnsi="宋体"/>
              </w:rPr>
              <w:t>》</w:t>
            </w:r>
            <w:r>
              <w:rPr>
                <w:rFonts w:hint="eastAsia" w:ascii="宋体" w:hAnsi="宋体"/>
              </w:rPr>
              <w:t>第二条　依照法律规定实行排污许可管理的企业事业单位和其他生产经营者（以下称排污单位），应当依照本条例规定申请取得排污许可证；未取得排污许可证的，不得排放污染物。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3" w:type="dxa"/>
            <w:vAlign w:val="center"/>
          </w:tcPr>
          <w:p>
            <w:pPr>
              <w:spacing w:after="160"/>
              <w:rPr>
                <w:rFonts w:ascii="宋体" w:hAnsi="宋体"/>
              </w:rPr>
            </w:pPr>
            <w:r>
              <w:rPr>
                <w:rFonts w:ascii="宋体" w:hAnsi="宋体"/>
              </w:rPr>
              <w:t>申报条件</w:t>
            </w:r>
          </w:p>
        </w:tc>
        <w:tc>
          <w:tcPr>
            <w:tcW w:w="7452" w:type="dxa"/>
            <w:gridSpan w:val="7"/>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r>
              <w:rPr>
                <w:rFonts w:hint="eastAsia" w:ascii="宋体" w:hAnsi="宋体"/>
              </w:rPr>
              <w:t>1.依法取得建设项目环境影响报告书（表）批准文件，或者已经办理环境影响登记表备案手续；</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r>
              <w:rPr>
                <w:rFonts w:hint="eastAsia" w:ascii="宋体" w:hAnsi="宋体"/>
              </w:rPr>
              <w:t>2.污染物排放符合污染物排放标准要求，重点污染物排放符合排污许可证申请与核发技术规范、环境影响报告书（表）批准文件、重点污染物排放总量控制要求，以及环境质量改善的要求；</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r>
              <w:rPr>
                <w:rFonts w:hint="eastAsia" w:ascii="宋体" w:hAnsi="宋体"/>
              </w:rPr>
              <w:t>3.采用污染防治设施可以达到许可排放浓度要求或者符合污染防治可行技术；</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r>
              <w:rPr>
                <w:rFonts w:hint="eastAsia" w:ascii="宋体" w:hAnsi="宋体"/>
              </w:rPr>
              <w:t>4.自行监测方案的监测点位、指标、频次等符合国家自行监测规范；</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r>
              <w:rPr>
                <w:rFonts w:hint="eastAsia" w:ascii="宋体" w:hAnsi="宋体"/>
              </w:rPr>
              <w:t>5.新建、改建、扩建项目排污单位存在通过污染物排放等量或者减量替代削减获得重点污染物排放总量控制指标情况的，出让重点污染物排放总量控制指标的排污单位已完成排污许可证变更；</w:t>
            </w:r>
          </w:p>
          <w:p>
            <w:pPr>
              <w:keepNext w:val="0"/>
              <w:keepLines w:val="0"/>
              <w:pageBreakBefore w:val="0"/>
              <w:widowControl/>
              <w:kinsoku/>
              <w:wordWrap/>
              <w:overflowPunct/>
              <w:topLinePunct w:val="0"/>
              <w:autoSpaceDE/>
              <w:autoSpaceDN/>
              <w:bidi w:val="0"/>
              <w:adjustRightInd/>
              <w:snapToGrid/>
              <w:textAlignment w:val="auto"/>
              <w:rPr>
                <w:rFonts w:ascii="宋体" w:hAnsi="宋体"/>
              </w:rPr>
            </w:pPr>
            <w:r>
              <w:rPr>
                <w:rFonts w:hint="eastAsia" w:ascii="宋体" w:hAnsi="宋体"/>
              </w:rPr>
              <w:t>6.申请材料齐全、符合法定形式。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23" w:type="dxa"/>
            <w:vMerge w:val="restart"/>
            <w:vAlign w:val="center"/>
          </w:tcPr>
          <w:p>
            <w:pPr>
              <w:spacing w:after="160"/>
              <w:rPr>
                <w:rFonts w:ascii="宋体" w:hAnsi="宋体"/>
              </w:rPr>
            </w:pPr>
            <w:r>
              <w:rPr>
                <w:rFonts w:ascii="宋体" w:hAnsi="宋体"/>
              </w:rPr>
              <w:t>申报材料</w:t>
            </w:r>
          </w:p>
        </w:tc>
        <w:tc>
          <w:tcPr>
            <w:tcW w:w="517" w:type="dxa"/>
            <w:vAlign w:val="center"/>
          </w:tcPr>
          <w:p>
            <w:pPr>
              <w:keepNext w:val="0"/>
              <w:keepLines w:val="0"/>
              <w:pageBreakBefore w:val="0"/>
              <w:widowControl/>
              <w:kinsoku/>
              <w:wordWrap/>
              <w:overflowPunct/>
              <w:topLinePunct w:val="0"/>
              <w:autoSpaceDE/>
              <w:autoSpaceDN/>
              <w:bidi w:val="0"/>
              <w:adjustRightInd/>
              <w:snapToGrid w:val="0"/>
              <w:textAlignment w:val="auto"/>
              <w:rPr>
                <w:rFonts w:ascii="宋体" w:hAnsi="宋体"/>
              </w:rPr>
            </w:pPr>
            <w:r>
              <w:rPr>
                <w:rFonts w:ascii="宋体" w:hAnsi="宋体"/>
              </w:rPr>
              <w:t>序号</w:t>
            </w:r>
          </w:p>
        </w:tc>
        <w:tc>
          <w:tcPr>
            <w:tcW w:w="4205" w:type="dxa"/>
            <w:gridSpan w:val="3"/>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rPr>
            </w:pPr>
            <w:r>
              <w:rPr>
                <w:rFonts w:ascii="宋体" w:hAnsi="宋体"/>
              </w:rPr>
              <w:t>材料名称</w:t>
            </w:r>
          </w:p>
        </w:tc>
        <w:tc>
          <w:tcPr>
            <w:tcW w:w="901"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rPr>
            </w:pPr>
            <w:r>
              <w:rPr>
                <w:rFonts w:ascii="宋体" w:hAnsi="宋体"/>
              </w:rPr>
              <w:t>是否</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rPr>
            </w:pPr>
            <w:r>
              <w:rPr>
                <w:rFonts w:ascii="宋体" w:hAnsi="宋体"/>
              </w:rPr>
              <w:t>必须</w:t>
            </w:r>
          </w:p>
        </w:tc>
        <w:tc>
          <w:tcPr>
            <w:tcW w:w="900"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rPr>
            </w:pPr>
            <w:r>
              <w:rPr>
                <w:rFonts w:ascii="宋体" w:hAnsi="宋体"/>
              </w:rPr>
              <w:t>份数</w:t>
            </w:r>
          </w:p>
        </w:tc>
        <w:tc>
          <w:tcPr>
            <w:tcW w:w="929"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1</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排污许可证申请表</w:t>
            </w:r>
          </w:p>
        </w:tc>
        <w:tc>
          <w:tcPr>
            <w:tcW w:w="901" w:type="dxa"/>
            <w:vAlign w:val="center"/>
          </w:tcPr>
          <w:p>
            <w:pPr>
              <w:spacing w:after="160" w:line="360" w:lineRule="exact"/>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hint="eastAsia" w:ascii="宋体" w:hAnsi="宋体" w:eastAsia="宋体"/>
                <w:lang w:eastAsia="zh-CN"/>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2</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由排污单位法定代表人或者主要负责人签字的承诺书</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3</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依法取得建设项目环境影响报告书（表）批准文件，或者已经办理环境影响登记表备案手续</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4</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自行监测方案</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5</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属于实行排污许可重点管理的，排污单位在提出申请前已通过全国排污许可证管理信息平台公开单位基本信息、拟申请许可事项的说明材料</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6</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属于城镇和工业污水集中处理设施的，排污单位的纳污范围、管网布置、最终排放去向等说明材料</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523" w:type="dxa"/>
            <w:vMerge w:val="continue"/>
            <w:vAlign w:val="center"/>
          </w:tcPr>
          <w:p/>
        </w:tc>
        <w:tc>
          <w:tcPr>
            <w:tcW w:w="51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rPr>
                <w:rFonts w:ascii="宋体" w:hAnsi="宋体"/>
              </w:rPr>
            </w:pPr>
            <w:r>
              <w:rPr>
                <w:rFonts w:ascii="宋体" w:hAnsi="宋体"/>
              </w:rPr>
              <w:t>7</w:t>
            </w:r>
          </w:p>
        </w:tc>
        <w:tc>
          <w:tcPr>
            <w:tcW w:w="420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属于排放重点污染物的新建、改建、扩建项目以及实施技术改造项目的，排污单位通过污染物排放量削减替代获得重点污染物排放总量控制指标的说明材料。</w:t>
            </w:r>
          </w:p>
        </w:tc>
        <w:tc>
          <w:tcPr>
            <w:tcW w:w="90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rPr>
            </w:pPr>
            <w:r>
              <w:rPr>
                <w:rFonts w:ascii="宋体" w:hAnsi="宋体"/>
              </w:rPr>
              <w:t>是</w:t>
            </w:r>
          </w:p>
        </w:tc>
        <w:tc>
          <w:tcPr>
            <w:tcW w:w="90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rPr>
            </w:pPr>
          </w:p>
        </w:tc>
        <w:tc>
          <w:tcPr>
            <w:tcW w:w="92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rPr>
            </w:pPr>
            <w:r>
              <w:rPr>
                <w:rFonts w:hint="eastAsia" w:ascii="宋体" w:hAnsi="宋体"/>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办理程序</w:t>
            </w:r>
          </w:p>
        </w:tc>
        <w:tc>
          <w:tcPr>
            <w:tcW w:w="7452" w:type="dxa"/>
            <w:gridSpan w:val="7"/>
            <w:vAlign w:val="center"/>
          </w:tcPr>
          <w:p>
            <w:pPr>
              <w:spacing w:after="160"/>
              <w:rPr>
                <w:rFonts w:ascii="宋体" w:hAnsi="宋体"/>
              </w:rPr>
            </w:pPr>
            <w:r>
              <w:rPr>
                <w:rFonts w:ascii="宋体" w:hAnsi="宋体"/>
              </w:rPr>
              <w:t>企业申请→受理→审查（对申请单位提交的证明材料进行审查，对申请材料中存在疑问的开展现场核查）→出具排污许可证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法定期限</w:t>
            </w:r>
          </w:p>
        </w:tc>
        <w:tc>
          <w:tcPr>
            <w:tcW w:w="7452" w:type="dxa"/>
            <w:gridSpan w:val="7"/>
            <w:vAlign w:val="center"/>
          </w:tcPr>
          <w:p>
            <w:pPr>
              <w:spacing w:after="160"/>
              <w:rPr>
                <w:rFonts w:ascii="宋体" w:hAnsi="宋体"/>
              </w:rPr>
            </w:pPr>
            <w:r>
              <w:rPr>
                <w:rFonts w:hint="eastAsia" w:ascii="宋体" w:hAnsi="宋体"/>
                <w:lang w:val="en-US" w:eastAsia="zh-CN"/>
              </w:rPr>
              <w:t>30</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承诺时限</w:t>
            </w:r>
          </w:p>
        </w:tc>
        <w:tc>
          <w:tcPr>
            <w:tcW w:w="7452" w:type="dxa"/>
            <w:gridSpan w:val="7"/>
            <w:vAlign w:val="center"/>
          </w:tcPr>
          <w:p>
            <w:pPr>
              <w:spacing w:after="160"/>
              <w:rPr>
                <w:rFonts w:ascii="宋体" w:hAnsi="宋体"/>
              </w:rPr>
            </w:pPr>
            <w:r>
              <w:rPr>
                <w:rFonts w:ascii="宋体" w:hAnsi="宋体"/>
              </w:rPr>
              <w:t>2</w:t>
            </w:r>
            <w:r>
              <w:rPr>
                <w:rFonts w:hint="eastAsia" w:ascii="宋体" w:hAnsi="宋体"/>
                <w:lang w:val="en-US" w:eastAsia="zh-CN"/>
              </w:rPr>
              <w:t>0</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收费标准</w:t>
            </w:r>
          </w:p>
        </w:tc>
        <w:tc>
          <w:tcPr>
            <w:tcW w:w="7452" w:type="dxa"/>
            <w:gridSpan w:val="7"/>
            <w:vAlign w:val="center"/>
          </w:tcPr>
          <w:p>
            <w:pPr>
              <w:spacing w:after="160"/>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咨询电话</w:t>
            </w:r>
          </w:p>
        </w:tc>
        <w:tc>
          <w:tcPr>
            <w:tcW w:w="2483" w:type="dxa"/>
            <w:gridSpan w:val="2"/>
            <w:vAlign w:val="center"/>
          </w:tcPr>
          <w:p>
            <w:pPr>
              <w:spacing w:after="160"/>
              <w:rPr>
                <w:rFonts w:ascii="宋体" w:hAnsi="宋体"/>
              </w:rPr>
            </w:pPr>
            <w:r>
              <w:rPr>
                <w:rFonts w:ascii="宋体" w:hAnsi="宋体"/>
              </w:rPr>
              <w:t>(0537)2363252</w:t>
            </w:r>
          </w:p>
        </w:tc>
        <w:tc>
          <w:tcPr>
            <w:tcW w:w="1188" w:type="dxa"/>
            <w:vAlign w:val="center"/>
          </w:tcPr>
          <w:p>
            <w:pPr>
              <w:spacing w:after="160"/>
              <w:rPr>
                <w:rFonts w:ascii="宋体" w:hAnsi="宋体"/>
              </w:rPr>
            </w:pPr>
            <w:r>
              <w:rPr>
                <w:rFonts w:ascii="宋体" w:hAnsi="宋体"/>
              </w:rPr>
              <w:t>投诉电话</w:t>
            </w:r>
          </w:p>
        </w:tc>
        <w:tc>
          <w:tcPr>
            <w:tcW w:w="3781" w:type="dxa"/>
            <w:gridSpan w:val="4"/>
            <w:vAlign w:val="center"/>
          </w:tcPr>
          <w:p>
            <w:pPr>
              <w:spacing w:after="160"/>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结果送达</w:t>
            </w:r>
          </w:p>
        </w:tc>
        <w:tc>
          <w:tcPr>
            <w:tcW w:w="7452" w:type="dxa"/>
            <w:gridSpan w:val="7"/>
            <w:vAlign w:val="center"/>
          </w:tcPr>
          <w:p>
            <w:pPr>
              <w:spacing w:after="160"/>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受理地址</w:t>
            </w:r>
          </w:p>
        </w:tc>
        <w:tc>
          <w:tcPr>
            <w:tcW w:w="7452" w:type="dxa"/>
            <w:gridSpan w:val="7"/>
            <w:vAlign w:val="center"/>
          </w:tcPr>
          <w:p>
            <w:pPr>
              <w:spacing w:after="160"/>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hint="eastAsia" w:ascii="宋体" w:hAnsi="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hint="eastAsia" w:asciiTheme="minorEastAsia" w:hAnsiTheme="minorEastAsia"/>
              </w:rPr>
              <w:t>政务网址</w:t>
            </w:r>
          </w:p>
        </w:tc>
        <w:tc>
          <w:tcPr>
            <w:tcW w:w="7452" w:type="dxa"/>
            <w:gridSpan w:val="7"/>
            <w:vAlign w:val="center"/>
          </w:tcPr>
          <w:p>
            <w:pPr>
              <w:rPr>
                <w:rFonts w:ascii="宋体" w:hAnsi="宋体"/>
              </w:rPr>
            </w:pPr>
            <w:r>
              <w:rPr>
                <w:rFonts w:hint="eastAsia" w:ascii="宋体" w:hAnsi="宋体"/>
              </w:rPr>
              <w:t>http://jigxzwfw.sd.gov.cn/</w:t>
            </w:r>
          </w:p>
        </w:tc>
      </w:tr>
    </w:tbl>
    <w:p/>
    <w:p/>
    <w:p/>
    <w:p/>
    <w:p/>
    <w:p/>
    <w:p/>
    <w:p/>
    <w:p/>
    <w:p/>
    <w:p/>
    <w:p/>
    <w:p/>
    <w:p/>
    <w:p/>
    <w:p/>
    <w:p/>
    <w:p/>
    <w:p/>
    <w:p/>
    <w:p/>
    <w:p/>
    <w:p/>
    <w:p/>
    <w:p/>
    <w:p/>
    <w:p/>
    <w:p/>
    <w:p>
      <w:pPr>
        <w:spacing w:after="160"/>
        <w:jc w:val="center"/>
        <w:rPr>
          <w:rFonts w:ascii="宋体" w:hAnsi="宋体"/>
          <w:sz w:val="30"/>
          <w:szCs w:val="30"/>
        </w:rPr>
      </w:pPr>
      <w:r>
        <w:rPr>
          <w:rFonts w:ascii="宋体" w:hAnsi="宋体"/>
          <w:sz w:val="30"/>
          <w:szCs w:val="30"/>
        </w:rPr>
        <w:t>排污许可证延续</w:t>
      </w:r>
      <w:r>
        <w:rPr>
          <w:rFonts w:hint="eastAsia" w:ascii="宋体" w:hAnsi="宋体"/>
          <w:sz w:val="30"/>
          <w:szCs w:val="30"/>
        </w:rPr>
        <w:t>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523" w:type="dxa"/>
            <w:vAlign w:val="center"/>
          </w:tcPr>
          <w:p>
            <w:pPr>
              <w:spacing w:after="160"/>
              <w:rPr>
                <w:rFonts w:ascii="宋体" w:hAnsi="宋体"/>
              </w:rPr>
            </w:pPr>
            <w:r>
              <w:rPr>
                <w:rFonts w:ascii="宋体" w:hAnsi="宋体"/>
              </w:rPr>
              <w:t>受理窗口</w:t>
            </w:r>
          </w:p>
        </w:tc>
        <w:tc>
          <w:tcPr>
            <w:tcW w:w="7452" w:type="dxa"/>
            <w:gridSpan w:val="7"/>
            <w:vAlign w:val="center"/>
          </w:tcPr>
          <w:p>
            <w:pPr>
              <w:spacing w:after="160"/>
              <w:rPr>
                <w:rFonts w:ascii="宋体" w:hAnsi="宋体"/>
                <w:b/>
              </w:rPr>
            </w:pPr>
            <w:r>
              <w:rPr>
                <w:rFonts w:ascii="宋体" w:hAnsi="宋体"/>
              </w:rPr>
              <w:t>基本建设项目</w:t>
            </w:r>
            <w:r>
              <w:rPr>
                <w:rFonts w:hint="eastAsia" w:ascii="宋体" w:hAnsi="宋体"/>
              </w:rPr>
              <w:t>服务区</w:t>
            </w:r>
            <w:r>
              <w:rPr>
                <w:rFonts w:ascii="宋体" w:hAnsi="宋体"/>
              </w:rPr>
              <w:t>综合窗口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 w:hRule="atLeast"/>
          <w:jc w:val="center"/>
        </w:trPr>
        <w:tc>
          <w:tcPr>
            <w:tcW w:w="1523" w:type="dxa"/>
            <w:vAlign w:val="center"/>
          </w:tcPr>
          <w:p>
            <w:pPr>
              <w:spacing w:after="160"/>
              <w:rPr>
                <w:rFonts w:ascii="宋体" w:hAnsi="宋体"/>
              </w:rPr>
            </w:pPr>
            <w:r>
              <w:rPr>
                <w:rFonts w:ascii="宋体" w:hAnsi="宋体"/>
              </w:rPr>
              <w:t>事项类型</w:t>
            </w:r>
          </w:p>
        </w:tc>
        <w:tc>
          <w:tcPr>
            <w:tcW w:w="7452" w:type="dxa"/>
            <w:gridSpan w:val="7"/>
            <w:vAlign w:val="center"/>
          </w:tcPr>
          <w:p>
            <w:pPr>
              <w:spacing w:after="160"/>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办理对象</w:t>
            </w:r>
          </w:p>
        </w:tc>
        <w:tc>
          <w:tcPr>
            <w:tcW w:w="7452" w:type="dxa"/>
            <w:gridSpan w:val="7"/>
            <w:vAlign w:val="center"/>
          </w:tcPr>
          <w:p>
            <w:pPr>
              <w:spacing w:after="160"/>
              <w:rPr>
                <w:rFonts w:ascii="宋体" w:hAnsi="宋体"/>
              </w:rPr>
            </w:pPr>
            <w:r>
              <w:rPr>
                <w:rFonts w:ascii="宋体" w:hAnsi="宋体"/>
              </w:rPr>
              <w:t>法人、其他组织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4" w:hRule="atLeast"/>
          <w:jc w:val="center"/>
        </w:trPr>
        <w:tc>
          <w:tcPr>
            <w:tcW w:w="1523" w:type="dxa"/>
            <w:vAlign w:val="center"/>
          </w:tcPr>
          <w:p>
            <w:pPr>
              <w:spacing w:after="160"/>
              <w:rPr>
                <w:rFonts w:ascii="宋体" w:hAnsi="宋体"/>
              </w:rPr>
            </w:pPr>
            <w:r>
              <w:rPr>
                <w:rFonts w:ascii="宋体" w:hAnsi="宋体"/>
              </w:rPr>
              <w:t>设定依据</w:t>
            </w:r>
          </w:p>
        </w:tc>
        <w:tc>
          <w:tcPr>
            <w:tcW w:w="7452" w:type="dxa"/>
            <w:gridSpan w:val="7"/>
            <w:vAlign w:val="center"/>
          </w:tcPr>
          <w:p>
            <w:pPr>
              <w:spacing w:after="160"/>
              <w:rPr>
                <w:rFonts w:ascii="宋体" w:hAnsi="宋体"/>
              </w:rPr>
            </w:pPr>
            <w:r>
              <w:rPr>
                <w:rFonts w:ascii="宋体" w:hAnsi="宋体"/>
              </w:rPr>
              <w:t>《中华人民共和国环境保护法》第四十五条：“国家依照法律规定实行排污许可管理制度。实行排污许可管理的企业事业单位和其他生产经营者应当按照排污许可证的要求排放污染物；未取得排污许可证的，不得排放污染物。”</w:t>
            </w:r>
          </w:p>
          <w:p>
            <w:pPr>
              <w:spacing w:after="160"/>
              <w:rPr>
                <w:rFonts w:hint="eastAsia" w:ascii="宋体" w:hAnsi="宋体"/>
              </w:rPr>
            </w:pPr>
            <w:r>
              <w:rPr>
                <w:rFonts w:ascii="宋体" w:hAnsi="宋体"/>
              </w:rPr>
              <w:t>《排污许可管理</w:t>
            </w:r>
            <w:r>
              <w:rPr>
                <w:rFonts w:hint="eastAsia" w:ascii="宋体" w:hAnsi="宋体"/>
                <w:lang w:eastAsia="zh-CN"/>
              </w:rPr>
              <w:t>条例</w:t>
            </w:r>
            <w:r>
              <w:rPr>
                <w:rFonts w:ascii="宋体" w:hAnsi="宋体"/>
              </w:rPr>
              <w:t>》</w:t>
            </w:r>
            <w:r>
              <w:rPr>
                <w:rFonts w:hint="eastAsia" w:ascii="宋体" w:hAnsi="宋体"/>
              </w:rPr>
              <w:t>第二条　依照法律规定实行排污许可管理的企业事业单位和其他生产经营者（以下称排污单位），应当依照本条例规定申请取得排污许可证；未取得排污许可证的，不得排放污染物。</w:t>
            </w:r>
          </w:p>
          <w:p>
            <w:pPr>
              <w:spacing w:after="160"/>
              <w:rPr>
                <w:rFonts w:hint="eastAsia" w:ascii="宋体" w:hAnsi="宋体"/>
              </w:rPr>
            </w:pPr>
            <w:r>
              <w:rPr>
                <w:rFonts w:ascii="宋体" w:hAnsi="宋体"/>
              </w:rPr>
              <w:t>《排污许可管理</w:t>
            </w:r>
            <w:r>
              <w:rPr>
                <w:rFonts w:hint="eastAsia" w:ascii="宋体" w:hAnsi="宋体"/>
                <w:lang w:eastAsia="zh-CN"/>
              </w:rPr>
              <w:t>条例</w:t>
            </w:r>
            <w:r>
              <w:rPr>
                <w:rFonts w:ascii="宋体" w:hAnsi="宋体"/>
              </w:rPr>
              <w:t>》</w:t>
            </w:r>
            <w:r>
              <w:rPr>
                <w:rFonts w:hint="eastAsia" w:ascii="宋体" w:hAnsi="宋体"/>
              </w:rPr>
              <w:t>第十四条　排污许可证有效期为5年。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1523" w:type="dxa"/>
            <w:vAlign w:val="center"/>
          </w:tcPr>
          <w:p>
            <w:pPr>
              <w:spacing w:after="160"/>
              <w:rPr>
                <w:rFonts w:ascii="宋体" w:hAnsi="宋体"/>
              </w:rPr>
            </w:pPr>
            <w:r>
              <w:rPr>
                <w:rFonts w:ascii="宋体" w:hAnsi="宋体"/>
              </w:rPr>
              <w:t>申报条件</w:t>
            </w:r>
          </w:p>
        </w:tc>
        <w:tc>
          <w:tcPr>
            <w:tcW w:w="7452" w:type="dxa"/>
            <w:gridSpan w:val="7"/>
            <w:vAlign w:val="center"/>
          </w:tcPr>
          <w:p>
            <w:pPr>
              <w:spacing w:after="160"/>
              <w:rPr>
                <w:rFonts w:hint="eastAsia" w:ascii="宋体" w:hAnsi="宋体"/>
              </w:rPr>
            </w:pPr>
            <w:r>
              <w:rPr>
                <w:rFonts w:hint="eastAsia" w:ascii="宋体" w:hAnsi="宋体"/>
              </w:rPr>
              <w:t>1.延续排污许可证申请表；</w:t>
            </w:r>
          </w:p>
          <w:p>
            <w:pPr>
              <w:spacing w:after="160"/>
              <w:rPr>
                <w:rFonts w:hint="eastAsia" w:ascii="宋体" w:hAnsi="宋体"/>
              </w:rPr>
            </w:pPr>
            <w:r>
              <w:rPr>
                <w:rFonts w:hint="eastAsia" w:ascii="宋体" w:hAnsi="宋体"/>
              </w:rPr>
              <w:t>2.由排污单位法定代表人或者主要负责人签字或者盖章的承诺书；</w:t>
            </w:r>
          </w:p>
          <w:p>
            <w:pPr>
              <w:spacing w:after="160"/>
              <w:rPr>
                <w:rFonts w:ascii="宋体" w:hAnsi="宋体"/>
              </w:rPr>
            </w:pPr>
            <w:r>
              <w:rPr>
                <w:rFonts w:hint="eastAsia" w:ascii="宋体" w:hAnsi="宋体"/>
              </w:rPr>
              <w:t>3.与延续排污许可事项有关的其他材料。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restart"/>
            <w:vAlign w:val="center"/>
          </w:tcPr>
          <w:p>
            <w:pPr>
              <w:spacing w:after="160"/>
              <w:rPr>
                <w:rFonts w:ascii="宋体" w:hAnsi="宋体"/>
              </w:rPr>
            </w:pPr>
            <w:r>
              <w:rPr>
                <w:rFonts w:ascii="宋体" w:hAnsi="宋体"/>
              </w:rPr>
              <w:t>申报材料</w:t>
            </w:r>
          </w:p>
        </w:tc>
        <w:tc>
          <w:tcPr>
            <w:tcW w:w="517" w:type="dxa"/>
            <w:vAlign w:val="center"/>
          </w:tcPr>
          <w:p>
            <w:pPr>
              <w:spacing w:after="160"/>
              <w:jc w:val="center"/>
              <w:rPr>
                <w:rFonts w:ascii="宋体" w:hAnsi="宋体"/>
              </w:rPr>
            </w:pPr>
            <w:r>
              <w:rPr>
                <w:rFonts w:ascii="宋体" w:hAnsi="宋体"/>
              </w:rPr>
              <w:t>序号</w:t>
            </w:r>
          </w:p>
        </w:tc>
        <w:tc>
          <w:tcPr>
            <w:tcW w:w="4205" w:type="dxa"/>
            <w:gridSpan w:val="3"/>
            <w:vAlign w:val="center"/>
          </w:tcPr>
          <w:p>
            <w:pPr>
              <w:spacing w:after="160" w:line="360" w:lineRule="exact"/>
              <w:jc w:val="center"/>
              <w:rPr>
                <w:rFonts w:ascii="宋体" w:hAnsi="宋体"/>
              </w:rPr>
            </w:pPr>
            <w:r>
              <w:rPr>
                <w:rFonts w:ascii="宋体" w:hAnsi="宋体"/>
              </w:rPr>
              <w:t>材料名称</w:t>
            </w:r>
          </w:p>
        </w:tc>
        <w:tc>
          <w:tcPr>
            <w:tcW w:w="901" w:type="dxa"/>
            <w:vAlign w:val="center"/>
          </w:tcPr>
          <w:p>
            <w:pPr>
              <w:spacing w:after="160" w:line="360" w:lineRule="exact"/>
              <w:jc w:val="center"/>
              <w:rPr>
                <w:rFonts w:ascii="宋体" w:hAnsi="宋体"/>
              </w:rPr>
            </w:pPr>
            <w:r>
              <w:rPr>
                <w:rFonts w:ascii="宋体" w:hAnsi="宋体"/>
              </w:rPr>
              <w:t>是否必须</w:t>
            </w:r>
          </w:p>
        </w:tc>
        <w:tc>
          <w:tcPr>
            <w:tcW w:w="900" w:type="dxa"/>
            <w:vAlign w:val="center"/>
          </w:tcPr>
          <w:p>
            <w:pPr>
              <w:spacing w:after="160" w:line="360" w:lineRule="exact"/>
              <w:jc w:val="center"/>
              <w:rPr>
                <w:rFonts w:ascii="宋体" w:hAnsi="宋体"/>
              </w:rPr>
            </w:pPr>
            <w:r>
              <w:rPr>
                <w:rFonts w:ascii="宋体" w:hAnsi="宋体"/>
              </w:rPr>
              <w:t>份数</w:t>
            </w:r>
          </w:p>
        </w:tc>
        <w:tc>
          <w:tcPr>
            <w:tcW w:w="929" w:type="dxa"/>
            <w:vAlign w:val="center"/>
          </w:tcPr>
          <w:p>
            <w:pPr>
              <w:spacing w:after="160"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1</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排污许可证申请表</w:t>
            </w:r>
          </w:p>
        </w:tc>
        <w:tc>
          <w:tcPr>
            <w:tcW w:w="901" w:type="dxa"/>
            <w:vAlign w:val="center"/>
          </w:tcPr>
          <w:p>
            <w:pPr>
              <w:spacing w:after="160" w:line="360" w:lineRule="exact"/>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line="360" w:lineRule="exact"/>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2</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由排污单位法定代表人或者主要负责人签字或者盖章的承诺书；</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办理程序</w:t>
            </w:r>
          </w:p>
        </w:tc>
        <w:tc>
          <w:tcPr>
            <w:tcW w:w="7452" w:type="dxa"/>
            <w:gridSpan w:val="7"/>
            <w:vAlign w:val="center"/>
          </w:tcPr>
          <w:p>
            <w:pPr>
              <w:spacing w:after="160"/>
              <w:rPr>
                <w:rFonts w:ascii="宋体" w:hAnsi="宋体"/>
              </w:rPr>
            </w:pPr>
            <w:r>
              <w:rPr>
                <w:rFonts w:ascii="宋体" w:hAnsi="宋体"/>
              </w:rPr>
              <w:t>受理—审核—签发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法定期限</w:t>
            </w:r>
          </w:p>
        </w:tc>
        <w:tc>
          <w:tcPr>
            <w:tcW w:w="7452" w:type="dxa"/>
            <w:gridSpan w:val="7"/>
            <w:vAlign w:val="center"/>
          </w:tcPr>
          <w:p>
            <w:pPr>
              <w:spacing w:after="160"/>
              <w:rPr>
                <w:rFonts w:ascii="宋体" w:hAnsi="宋体"/>
              </w:rPr>
            </w:pPr>
            <w:r>
              <w:rPr>
                <w:rFonts w:hint="eastAsia" w:ascii="宋体" w:hAnsi="宋体"/>
                <w:lang w:val="en-US" w:eastAsia="zh-CN"/>
              </w:rPr>
              <w:t>20</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承诺时限</w:t>
            </w:r>
          </w:p>
        </w:tc>
        <w:tc>
          <w:tcPr>
            <w:tcW w:w="7452" w:type="dxa"/>
            <w:gridSpan w:val="7"/>
            <w:vAlign w:val="center"/>
          </w:tcPr>
          <w:p>
            <w:pPr>
              <w:spacing w:after="160"/>
              <w:rPr>
                <w:rFonts w:ascii="宋体" w:hAnsi="宋体"/>
              </w:rPr>
            </w:pPr>
            <w:r>
              <w:rPr>
                <w:rFonts w:hint="eastAsia" w:ascii="宋体" w:hAnsi="宋体"/>
                <w:lang w:val="en-US" w:eastAsia="zh-CN"/>
              </w:rPr>
              <w:t>15</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收费标准</w:t>
            </w:r>
          </w:p>
        </w:tc>
        <w:tc>
          <w:tcPr>
            <w:tcW w:w="7452" w:type="dxa"/>
            <w:gridSpan w:val="7"/>
            <w:vAlign w:val="center"/>
          </w:tcPr>
          <w:p>
            <w:pPr>
              <w:spacing w:after="160"/>
              <w:rPr>
                <w:rFonts w:ascii="宋体" w:hAnsi="宋体"/>
              </w:rPr>
            </w:pPr>
            <w:r>
              <w:rPr>
                <w:rFonts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咨询电话</w:t>
            </w:r>
          </w:p>
        </w:tc>
        <w:tc>
          <w:tcPr>
            <w:tcW w:w="2483" w:type="dxa"/>
            <w:gridSpan w:val="2"/>
            <w:vAlign w:val="center"/>
          </w:tcPr>
          <w:p>
            <w:pPr>
              <w:spacing w:after="160"/>
              <w:rPr>
                <w:rFonts w:ascii="宋体" w:hAnsi="宋体"/>
              </w:rPr>
            </w:pPr>
            <w:r>
              <w:rPr>
                <w:rFonts w:ascii="宋体" w:hAnsi="宋体"/>
              </w:rPr>
              <w:t>(0537)2363252</w:t>
            </w:r>
          </w:p>
        </w:tc>
        <w:tc>
          <w:tcPr>
            <w:tcW w:w="1188" w:type="dxa"/>
            <w:vAlign w:val="center"/>
          </w:tcPr>
          <w:p>
            <w:pPr>
              <w:spacing w:after="160"/>
              <w:rPr>
                <w:rFonts w:ascii="宋体" w:hAnsi="宋体"/>
              </w:rPr>
            </w:pPr>
            <w:r>
              <w:rPr>
                <w:rFonts w:ascii="宋体" w:hAnsi="宋体"/>
              </w:rPr>
              <w:t>投诉电话</w:t>
            </w:r>
          </w:p>
        </w:tc>
        <w:tc>
          <w:tcPr>
            <w:tcW w:w="3781" w:type="dxa"/>
            <w:gridSpan w:val="4"/>
            <w:vAlign w:val="center"/>
          </w:tcPr>
          <w:p>
            <w:pPr>
              <w:spacing w:after="160"/>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结果送达</w:t>
            </w:r>
          </w:p>
        </w:tc>
        <w:tc>
          <w:tcPr>
            <w:tcW w:w="7452" w:type="dxa"/>
            <w:gridSpan w:val="7"/>
            <w:vAlign w:val="center"/>
          </w:tcPr>
          <w:p>
            <w:pPr>
              <w:spacing w:after="160"/>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受理地址</w:t>
            </w:r>
          </w:p>
        </w:tc>
        <w:tc>
          <w:tcPr>
            <w:tcW w:w="7452" w:type="dxa"/>
            <w:gridSpan w:val="7"/>
            <w:vAlign w:val="center"/>
          </w:tcPr>
          <w:p>
            <w:pPr>
              <w:spacing w:after="160"/>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r>
              <w:rPr>
                <w:rFonts w:hint="eastAsia" w:ascii="宋体" w:hAnsi="宋体"/>
              </w:rPr>
              <w:t>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hint="eastAsia" w:asciiTheme="minorEastAsia" w:hAnsiTheme="minorEastAsia"/>
              </w:rPr>
              <w:t>政务网址</w:t>
            </w:r>
          </w:p>
        </w:tc>
        <w:tc>
          <w:tcPr>
            <w:tcW w:w="7452" w:type="dxa"/>
            <w:gridSpan w:val="7"/>
            <w:vAlign w:val="center"/>
          </w:tcPr>
          <w:p>
            <w:pPr>
              <w:rPr>
                <w:rFonts w:ascii="宋体" w:hAnsi="宋体"/>
              </w:rPr>
            </w:pPr>
            <w:r>
              <w:rPr>
                <w:rFonts w:hint="eastAsia" w:ascii="宋体" w:hAnsi="宋体"/>
              </w:rPr>
              <w:t>http://jigxzwfw.sd.gov.cn/</w:t>
            </w:r>
          </w:p>
        </w:tc>
      </w:tr>
    </w:tbl>
    <w:p/>
    <w:p/>
    <w:p/>
    <w:p>
      <w:pPr>
        <w:spacing w:after="160"/>
        <w:jc w:val="center"/>
        <w:rPr>
          <w:rFonts w:ascii="宋体" w:hAnsi="宋体"/>
          <w:sz w:val="30"/>
          <w:szCs w:val="30"/>
        </w:rPr>
      </w:pPr>
      <w:r>
        <w:rPr>
          <w:rFonts w:ascii="宋体" w:hAnsi="宋体"/>
          <w:sz w:val="30"/>
          <w:szCs w:val="30"/>
        </w:rPr>
        <w:t>排污许可证</w:t>
      </w:r>
      <w:r>
        <w:rPr>
          <w:rFonts w:hint="eastAsia" w:ascii="宋体" w:hAnsi="宋体"/>
          <w:sz w:val="30"/>
          <w:szCs w:val="30"/>
        </w:rPr>
        <w:t>变更服务指南</w:t>
      </w:r>
    </w:p>
    <w:tbl>
      <w:tblPr>
        <w:tblStyle w:val="2"/>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517"/>
        <w:gridCol w:w="1966"/>
        <w:gridCol w:w="1188"/>
        <w:gridCol w:w="1051"/>
        <w:gridCol w:w="901"/>
        <w:gridCol w:w="90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523" w:type="dxa"/>
            <w:vAlign w:val="center"/>
          </w:tcPr>
          <w:p>
            <w:pPr>
              <w:spacing w:after="160"/>
              <w:rPr>
                <w:rFonts w:ascii="宋体" w:hAnsi="宋体"/>
                <w:color w:val="FF0000"/>
              </w:rPr>
            </w:pPr>
            <w:r>
              <w:rPr>
                <w:rFonts w:ascii="宋体" w:hAnsi="宋体"/>
                <w:color w:val="FF0000"/>
              </w:rPr>
              <w:t>受理窗口</w:t>
            </w:r>
          </w:p>
        </w:tc>
        <w:tc>
          <w:tcPr>
            <w:tcW w:w="7452" w:type="dxa"/>
            <w:gridSpan w:val="7"/>
            <w:vAlign w:val="center"/>
          </w:tcPr>
          <w:p>
            <w:pPr>
              <w:spacing w:after="160"/>
              <w:rPr>
                <w:rFonts w:ascii="宋体" w:hAnsi="宋体"/>
                <w:b/>
              </w:rPr>
            </w:pPr>
            <w:r>
              <w:rPr>
                <w:rFonts w:hint="eastAsia" w:ascii="宋体" w:hAnsi="宋体"/>
              </w:rPr>
              <w:t>济宁高新区柳行街道崇文大道5566号济宁高新区为民服务中心三楼96号窗口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事项类型</w:t>
            </w:r>
          </w:p>
        </w:tc>
        <w:tc>
          <w:tcPr>
            <w:tcW w:w="7452" w:type="dxa"/>
            <w:gridSpan w:val="7"/>
            <w:vAlign w:val="center"/>
          </w:tcPr>
          <w:p>
            <w:pPr>
              <w:spacing w:after="160"/>
              <w:rPr>
                <w:rFonts w:ascii="宋体" w:hAnsi="宋体"/>
              </w:rPr>
            </w:pPr>
            <w:r>
              <w:rPr>
                <w:rFonts w:ascii="宋体" w:hAnsi="宋体"/>
              </w:rPr>
              <w:t>行政许可事项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办理对象</w:t>
            </w:r>
          </w:p>
        </w:tc>
        <w:tc>
          <w:tcPr>
            <w:tcW w:w="7452" w:type="dxa"/>
            <w:gridSpan w:val="7"/>
            <w:vAlign w:val="center"/>
          </w:tcPr>
          <w:p>
            <w:pPr>
              <w:spacing w:after="160"/>
              <w:rPr>
                <w:rFonts w:ascii="宋体" w:hAnsi="宋体"/>
              </w:rPr>
            </w:pPr>
            <w:r>
              <w:rPr>
                <w:rFonts w:ascii="宋体" w:hAnsi="宋体"/>
              </w:rPr>
              <w:t>法人、其他组织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2" w:hRule="atLeast"/>
          <w:jc w:val="center"/>
        </w:trPr>
        <w:tc>
          <w:tcPr>
            <w:tcW w:w="1523" w:type="dxa"/>
            <w:vAlign w:val="center"/>
          </w:tcPr>
          <w:p>
            <w:pPr>
              <w:spacing w:after="160"/>
              <w:rPr>
                <w:rFonts w:ascii="宋体" w:hAnsi="宋体"/>
              </w:rPr>
            </w:pPr>
            <w:r>
              <w:rPr>
                <w:rFonts w:ascii="宋体" w:hAnsi="宋体"/>
              </w:rPr>
              <w:t>设定依据</w:t>
            </w:r>
          </w:p>
        </w:tc>
        <w:tc>
          <w:tcPr>
            <w:tcW w:w="7452" w:type="dxa"/>
            <w:gridSpan w:val="7"/>
            <w:vAlign w:val="center"/>
          </w:tcPr>
          <w:p>
            <w:pPr>
              <w:spacing w:after="160"/>
              <w:rPr>
                <w:rFonts w:ascii="宋体" w:hAnsi="宋体"/>
              </w:rPr>
            </w:pPr>
            <w:r>
              <w:rPr>
                <w:rFonts w:ascii="宋体" w:hAnsi="宋体"/>
              </w:rPr>
              <w:t>《中华人民共和国环境保护法》第四十五条：“国家依照法律规定实行排污许可管理制度。实行排污许可管理的企业事业单位和其他生产经营者应当按照排污许可证的要求排放污染物；未取得排污许可证的，不得排放污染物。”</w:t>
            </w:r>
          </w:p>
          <w:p>
            <w:pPr>
              <w:spacing w:after="160"/>
              <w:rPr>
                <w:rFonts w:hint="eastAsia" w:ascii="宋体" w:hAnsi="宋体"/>
              </w:rPr>
            </w:pPr>
            <w:r>
              <w:rPr>
                <w:rFonts w:ascii="宋体" w:hAnsi="宋体"/>
              </w:rPr>
              <w:t>《排污许可管理</w:t>
            </w:r>
            <w:r>
              <w:rPr>
                <w:rFonts w:hint="eastAsia" w:ascii="宋体" w:hAnsi="宋体"/>
                <w:lang w:eastAsia="zh-CN"/>
              </w:rPr>
              <w:t>条例</w:t>
            </w:r>
            <w:r>
              <w:rPr>
                <w:rFonts w:ascii="宋体" w:hAnsi="宋体"/>
              </w:rPr>
              <w:t>》</w:t>
            </w:r>
            <w:r>
              <w:rPr>
                <w:rFonts w:hint="eastAsia" w:ascii="宋体" w:hAnsi="宋体"/>
              </w:rPr>
              <w:t>第二条　依照法律规定实行排污许可管理的企业事业单位和其他生产经营者（以下称排污单位），应当依照本条例规定申请取得排污许可证；未取得排污许可证的，不得排放污染物。</w:t>
            </w:r>
          </w:p>
          <w:p>
            <w:pPr>
              <w:spacing w:after="160"/>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1523" w:type="dxa"/>
            <w:vAlign w:val="center"/>
          </w:tcPr>
          <w:p>
            <w:pPr>
              <w:spacing w:after="160"/>
              <w:rPr>
                <w:rFonts w:ascii="宋体" w:hAnsi="宋体"/>
              </w:rPr>
            </w:pPr>
            <w:r>
              <w:rPr>
                <w:rFonts w:ascii="宋体" w:hAnsi="宋体"/>
              </w:rPr>
              <w:t>申报条件</w:t>
            </w:r>
          </w:p>
        </w:tc>
        <w:tc>
          <w:tcPr>
            <w:tcW w:w="7452" w:type="dxa"/>
            <w:gridSpan w:val="7"/>
            <w:vAlign w:val="center"/>
          </w:tcPr>
          <w:p>
            <w:pPr>
              <w:numPr>
                <w:ilvl w:val="0"/>
                <w:numId w:val="1"/>
              </w:numPr>
              <w:spacing w:after="160"/>
              <w:rPr>
                <w:rFonts w:hint="eastAsia" w:ascii="宋体" w:hAnsi="宋体"/>
              </w:rPr>
            </w:pPr>
            <w:r>
              <w:rPr>
                <w:rFonts w:hint="eastAsia" w:ascii="宋体" w:hAnsi="宋体"/>
              </w:rPr>
              <w:t>变更排污许可证申请表；</w:t>
            </w:r>
          </w:p>
          <w:p>
            <w:pPr>
              <w:numPr>
                <w:ilvl w:val="0"/>
                <w:numId w:val="1"/>
              </w:numPr>
              <w:spacing w:after="160"/>
              <w:rPr>
                <w:rFonts w:hint="eastAsia" w:ascii="宋体" w:hAnsi="宋体"/>
              </w:rPr>
            </w:pPr>
            <w:r>
              <w:rPr>
                <w:rFonts w:hint="eastAsia" w:ascii="宋体" w:hAnsi="宋体"/>
              </w:rPr>
              <w:t>由排污单位法定代表人或者主要负责人签字或者盖章的承诺书；</w:t>
            </w:r>
          </w:p>
          <w:p>
            <w:pPr>
              <w:numPr>
                <w:ilvl w:val="0"/>
                <w:numId w:val="1"/>
              </w:numPr>
              <w:spacing w:after="160"/>
              <w:rPr>
                <w:rFonts w:ascii="宋体" w:hAnsi="宋体"/>
              </w:rPr>
            </w:pPr>
            <w:r>
              <w:rPr>
                <w:rFonts w:hint="eastAsia" w:ascii="宋体" w:hAnsi="宋体"/>
              </w:rPr>
              <w:t>与变更排污许可事项有关的其他材料。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restart"/>
            <w:vAlign w:val="center"/>
          </w:tcPr>
          <w:p>
            <w:pPr>
              <w:spacing w:after="160"/>
              <w:rPr>
                <w:rFonts w:ascii="宋体" w:hAnsi="宋体"/>
              </w:rPr>
            </w:pPr>
            <w:r>
              <w:rPr>
                <w:rFonts w:ascii="宋体" w:hAnsi="宋体"/>
              </w:rPr>
              <w:t>申报材料</w:t>
            </w:r>
          </w:p>
        </w:tc>
        <w:tc>
          <w:tcPr>
            <w:tcW w:w="517" w:type="dxa"/>
            <w:vAlign w:val="center"/>
          </w:tcPr>
          <w:p>
            <w:pPr>
              <w:spacing w:after="160"/>
              <w:jc w:val="center"/>
              <w:rPr>
                <w:rFonts w:ascii="宋体" w:hAnsi="宋体"/>
              </w:rPr>
            </w:pPr>
            <w:r>
              <w:rPr>
                <w:rFonts w:ascii="宋体" w:hAnsi="宋体"/>
              </w:rPr>
              <w:t>序号</w:t>
            </w:r>
          </w:p>
        </w:tc>
        <w:tc>
          <w:tcPr>
            <w:tcW w:w="4205" w:type="dxa"/>
            <w:gridSpan w:val="3"/>
            <w:vAlign w:val="center"/>
          </w:tcPr>
          <w:p>
            <w:pPr>
              <w:spacing w:after="160" w:line="360" w:lineRule="exact"/>
              <w:jc w:val="center"/>
              <w:rPr>
                <w:rFonts w:ascii="宋体" w:hAnsi="宋体"/>
              </w:rPr>
            </w:pPr>
            <w:r>
              <w:rPr>
                <w:rFonts w:ascii="宋体" w:hAnsi="宋体"/>
              </w:rPr>
              <w:t>材料名称</w:t>
            </w:r>
          </w:p>
        </w:tc>
        <w:tc>
          <w:tcPr>
            <w:tcW w:w="901" w:type="dxa"/>
            <w:vAlign w:val="center"/>
          </w:tcPr>
          <w:p>
            <w:pPr>
              <w:spacing w:after="160" w:line="360" w:lineRule="exact"/>
              <w:jc w:val="center"/>
              <w:rPr>
                <w:rFonts w:ascii="宋体" w:hAnsi="宋体"/>
              </w:rPr>
            </w:pPr>
            <w:r>
              <w:rPr>
                <w:rFonts w:ascii="宋体" w:hAnsi="宋体"/>
              </w:rPr>
              <w:t>是否必须</w:t>
            </w:r>
          </w:p>
        </w:tc>
        <w:tc>
          <w:tcPr>
            <w:tcW w:w="900" w:type="dxa"/>
            <w:vAlign w:val="center"/>
          </w:tcPr>
          <w:p>
            <w:pPr>
              <w:spacing w:after="160" w:line="360" w:lineRule="exact"/>
              <w:jc w:val="center"/>
              <w:rPr>
                <w:rFonts w:ascii="宋体" w:hAnsi="宋体"/>
              </w:rPr>
            </w:pPr>
            <w:r>
              <w:rPr>
                <w:rFonts w:ascii="宋体" w:hAnsi="宋体"/>
              </w:rPr>
              <w:t>份数</w:t>
            </w:r>
          </w:p>
        </w:tc>
        <w:tc>
          <w:tcPr>
            <w:tcW w:w="929" w:type="dxa"/>
            <w:vAlign w:val="center"/>
          </w:tcPr>
          <w:p>
            <w:pPr>
              <w:spacing w:after="160" w:line="360" w:lineRule="exact"/>
              <w:jc w:val="center"/>
              <w:rPr>
                <w:rFonts w:ascii="宋体" w:hAnsi="宋体"/>
              </w:rPr>
            </w:pPr>
            <w:r>
              <w:rPr>
                <w:rFonts w:ascii="宋体" w:hAnsi="宋体"/>
              </w:rPr>
              <w:t>是否需要电子版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1</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排污许可证申请表</w:t>
            </w:r>
          </w:p>
        </w:tc>
        <w:tc>
          <w:tcPr>
            <w:tcW w:w="901" w:type="dxa"/>
            <w:vAlign w:val="center"/>
          </w:tcPr>
          <w:p>
            <w:pPr>
              <w:spacing w:after="160" w:line="360" w:lineRule="exact"/>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line="360" w:lineRule="exact"/>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523" w:type="dxa"/>
            <w:vMerge w:val="continue"/>
            <w:vAlign w:val="center"/>
          </w:tcPr>
          <w:p/>
        </w:tc>
        <w:tc>
          <w:tcPr>
            <w:tcW w:w="517" w:type="dxa"/>
            <w:vAlign w:val="center"/>
          </w:tcPr>
          <w:p>
            <w:pPr>
              <w:spacing w:after="160"/>
              <w:rPr>
                <w:rFonts w:ascii="宋体" w:hAnsi="宋体"/>
              </w:rPr>
            </w:pPr>
            <w:r>
              <w:rPr>
                <w:rFonts w:ascii="宋体" w:hAnsi="宋体"/>
              </w:rPr>
              <w:t>2</w:t>
            </w:r>
          </w:p>
        </w:tc>
        <w:tc>
          <w:tcPr>
            <w:tcW w:w="4205" w:type="dxa"/>
            <w:gridSpan w:val="3"/>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color w:val="000000"/>
                <w:kern w:val="0"/>
                <w:sz w:val="22"/>
                <w:szCs w:val="22"/>
                <w:u w:val="none"/>
                <w:lang w:val="en-US" w:eastAsia="zh-CN" w:bidi="ar"/>
              </w:rPr>
              <w:t>由排污单位法定代表人或者主要负责人签字或者盖章的承诺书</w:t>
            </w:r>
          </w:p>
        </w:tc>
        <w:tc>
          <w:tcPr>
            <w:tcW w:w="901" w:type="dxa"/>
            <w:vAlign w:val="center"/>
          </w:tcPr>
          <w:p>
            <w:pPr>
              <w:spacing w:after="160"/>
              <w:jc w:val="center"/>
              <w:rPr>
                <w:rFonts w:ascii="宋体" w:hAnsi="宋体"/>
              </w:rPr>
            </w:pPr>
            <w:r>
              <w:rPr>
                <w:rFonts w:ascii="宋体" w:hAnsi="宋体"/>
              </w:rPr>
              <w:t>是</w:t>
            </w:r>
          </w:p>
        </w:tc>
        <w:tc>
          <w:tcPr>
            <w:tcW w:w="900" w:type="dxa"/>
            <w:vAlign w:val="center"/>
          </w:tcPr>
          <w:p>
            <w:pPr>
              <w:spacing w:after="160" w:line="360" w:lineRule="exact"/>
              <w:jc w:val="center"/>
              <w:rPr>
                <w:rFonts w:ascii="宋体" w:hAnsi="宋体"/>
              </w:rPr>
            </w:pPr>
          </w:p>
        </w:tc>
        <w:tc>
          <w:tcPr>
            <w:tcW w:w="929" w:type="dxa"/>
            <w:vAlign w:val="center"/>
          </w:tcPr>
          <w:p>
            <w:pPr>
              <w:spacing w:after="160"/>
              <w:jc w:val="center"/>
              <w:rPr>
                <w:rFonts w:ascii="宋体" w:hAnsi="宋体"/>
              </w:rPr>
            </w:pPr>
            <w:r>
              <w:rPr>
                <w:rFonts w:ascii="宋体" w:hAnsi="宋体"/>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办理程序</w:t>
            </w:r>
          </w:p>
        </w:tc>
        <w:tc>
          <w:tcPr>
            <w:tcW w:w="7452" w:type="dxa"/>
            <w:gridSpan w:val="7"/>
            <w:vAlign w:val="center"/>
          </w:tcPr>
          <w:p>
            <w:pPr>
              <w:spacing w:after="160"/>
              <w:rPr>
                <w:rFonts w:ascii="宋体" w:hAnsi="宋体"/>
              </w:rPr>
            </w:pPr>
            <w:r>
              <w:rPr>
                <w:rFonts w:ascii="宋体" w:hAnsi="宋体"/>
              </w:rPr>
              <w:t>受理—审核—签发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法定期限</w:t>
            </w:r>
          </w:p>
        </w:tc>
        <w:tc>
          <w:tcPr>
            <w:tcW w:w="7452" w:type="dxa"/>
            <w:gridSpan w:val="7"/>
            <w:vAlign w:val="center"/>
          </w:tcPr>
          <w:p>
            <w:pPr>
              <w:spacing w:after="160"/>
              <w:rPr>
                <w:rFonts w:ascii="宋体" w:hAnsi="宋体"/>
              </w:rPr>
            </w:pPr>
            <w:r>
              <w:rPr>
                <w:rFonts w:hint="eastAsia" w:ascii="宋体" w:hAnsi="宋体"/>
                <w:lang w:val="en-US" w:eastAsia="zh-CN"/>
              </w:rPr>
              <w:t>2</w:t>
            </w:r>
            <w:r>
              <w:rPr>
                <w:rFonts w:ascii="宋体" w:hAnsi="宋体"/>
              </w:rPr>
              <w:t>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color w:val="FF0000"/>
              </w:rPr>
              <w:t>承诺时限</w:t>
            </w:r>
          </w:p>
        </w:tc>
        <w:tc>
          <w:tcPr>
            <w:tcW w:w="7452" w:type="dxa"/>
            <w:gridSpan w:val="7"/>
            <w:vAlign w:val="center"/>
          </w:tcPr>
          <w:p>
            <w:pPr>
              <w:spacing w:after="160"/>
              <w:rPr>
                <w:rFonts w:ascii="宋体" w:hAnsi="宋体"/>
              </w:rPr>
            </w:pPr>
            <w:r>
              <w:rPr>
                <w:rFonts w:hint="eastAsia" w:ascii="宋体" w:hAnsi="宋体"/>
                <w:lang w:val="en-US" w:eastAsia="zh-CN"/>
              </w:rPr>
              <w:t>15</w:t>
            </w:r>
            <w:r>
              <w:rPr>
                <w:rFonts w:ascii="宋体" w:hAnsi="宋体"/>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收费标准</w:t>
            </w:r>
          </w:p>
        </w:tc>
        <w:tc>
          <w:tcPr>
            <w:tcW w:w="7452" w:type="dxa"/>
            <w:gridSpan w:val="7"/>
            <w:vAlign w:val="center"/>
          </w:tcPr>
          <w:p>
            <w:pPr>
              <w:spacing w:after="160"/>
              <w:rPr>
                <w:rFonts w:ascii="宋体" w:hAnsi="宋体"/>
              </w:rPr>
            </w:pPr>
            <w:r>
              <w:rPr>
                <w:rFonts w:ascii="宋体" w:hAnsi="宋体"/>
              </w:rPr>
              <w:t>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咨询电话</w:t>
            </w:r>
          </w:p>
        </w:tc>
        <w:tc>
          <w:tcPr>
            <w:tcW w:w="2483" w:type="dxa"/>
            <w:gridSpan w:val="2"/>
            <w:vAlign w:val="center"/>
          </w:tcPr>
          <w:p>
            <w:pPr>
              <w:spacing w:after="160"/>
              <w:rPr>
                <w:rFonts w:ascii="宋体" w:hAnsi="宋体"/>
              </w:rPr>
            </w:pPr>
            <w:r>
              <w:rPr>
                <w:rFonts w:hint="eastAsia" w:ascii="宋体" w:hAnsi="宋体"/>
              </w:rPr>
              <w:t>(</w:t>
            </w:r>
            <w:r>
              <w:rPr>
                <w:rFonts w:ascii="宋体" w:hAnsi="宋体"/>
              </w:rPr>
              <w:t>0537</w:t>
            </w:r>
            <w:r>
              <w:rPr>
                <w:rFonts w:hint="eastAsia" w:ascii="宋体" w:hAnsi="宋体"/>
              </w:rPr>
              <w:t>)2363252</w:t>
            </w:r>
          </w:p>
        </w:tc>
        <w:tc>
          <w:tcPr>
            <w:tcW w:w="1188" w:type="dxa"/>
            <w:vAlign w:val="center"/>
          </w:tcPr>
          <w:p>
            <w:pPr>
              <w:spacing w:after="160"/>
              <w:rPr>
                <w:rFonts w:ascii="宋体" w:hAnsi="宋体"/>
              </w:rPr>
            </w:pPr>
            <w:r>
              <w:rPr>
                <w:rFonts w:ascii="宋体" w:hAnsi="宋体"/>
              </w:rPr>
              <w:t>投诉电话</w:t>
            </w:r>
          </w:p>
        </w:tc>
        <w:tc>
          <w:tcPr>
            <w:tcW w:w="3781" w:type="dxa"/>
            <w:gridSpan w:val="4"/>
            <w:vAlign w:val="center"/>
          </w:tcPr>
          <w:p>
            <w:pPr>
              <w:spacing w:after="160"/>
              <w:rPr>
                <w:rFonts w:ascii="宋体" w:hAnsi="宋体"/>
              </w:rPr>
            </w:pPr>
            <w:r>
              <w:rPr>
                <w:rFonts w:hint="eastAsia" w:ascii="宋体" w:hAnsi="宋体" w:cs="宋体"/>
              </w:rPr>
              <w:t>(0537</w:t>
            </w:r>
            <w:r>
              <w:rPr>
                <w:rFonts w:ascii="宋体" w:hAnsi="宋体" w:cs="宋体"/>
              </w:rPr>
              <w:t>）</w:t>
            </w:r>
            <w:r>
              <w:rPr>
                <w:rFonts w:hint="eastAsia" w:ascii="宋体" w:hAnsi="宋体" w:cs="宋体"/>
              </w:rPr>
              <w:t>6538932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rPr>
              <w:t>结果送达</w:t>
            </w:r>
          </w:p>
        </w:tc>
        <w:tc>
          <w:tcPr>
            <w:tcW w:w="7452" w:type="dxa"/>
            <w:gridSpan w:val="7"/>
            <w:vAlign w:val="center"/>
          </w:tcPr>
          <w:p>
            <w:pPr>
              <w:spacing w:after="160"/>
              <w:rPr>
                <w:rFonts w:ascii="宋体" w:hAnsi="宋体"/>
              </w:rPr>
            </w:pPr>
            <w:r>
              <w:rPr>
                <w:rFonts w:ascii="宋体" w:hAnsi="宋体"/>
              </w:rPr>
              <w:t>济宁高新区</w:t>
            </w:r>
            <w:r>
              <w:rPr>
                <w:rFonts w:hint="eastAsia" w:ascii="宋体" w:hAnsi="宋体"/>
              </w:rPr>
              <w:t>为民服务中心</w:t>
            </w:r>
            <w:r>
              <w:rPr>
                <w:rFonts w:ascii="宋体" w:hAnsi="宋体"/>
              </w:rPr>
              <w:t>统一接收：免费邮寄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ascii="宋体" w:hAnsi="宋体"/>
                <w:color w:val="FF0000"/>
              </w:rPr>
              <w:t>受理地址</w:t>
            </w:r>
          </w:p>
        </w:tc>
        <w:tc>
          <w:tcPr>
            <w:tcW w:w="7452" w:type="dxa"/>
            <w:gridSpan w:val="7"/>
            <w:vAlign w:val="center"/>
          </w:tcPr>
          <w:p>
            <w:pPr>
              <w:spacing w:after="160"/>
              <w:rPr>
                <w:rFonts w:ascii="宋体" w:hAnsi="宋体"/>
              </w:rPr>
            </w:pPr>
            <w:r>
              <w:rPr>
                <w:rFonts w:ascii="宋体" w:hAnsi="宋体"/>
              </w:rPr>
              <w:t>济宁市高新区崇文大道科技馆5566号</w:t>
            </w:r>
            <w:r>
              <w:rPr>
                <w:rFonts w:hint="eastAsia" w:ascii="宋体" w:hAnsi="宋体"/>
              </w:rPr>
              <w:t>为民服务中心</w:t>
            </w:r>
            <w:r>
              <w:rPr>
                <w:rFonts w:ascii="宋体" w:hAnsi="宋体"/>
              </w:rPr>
              <w:t>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523" w:type="dxa"/>
            <w:vAlign w:val="center"/>
          </w:tcPr>
          <w:p>
            <w:pPr>
              <w:spacing w:after="160"/>
              <w:rPr>
                <w:rFonts w:ascii="宋体" w:hAnsi="宋体"/>
              </w:rPr>
            </w:pPr>
            <w:r>
              <w:rPr>
                <w:rFonts w:hint="eastAsia" w:asciiTheme="minorEastAsia" w:hAnsiTheme="minorEastAsia"/>
              </w:rPr>
              <w:t>政务网址</w:t>
            </w:r>
          </w:p>
        </w:tc>
        <w:tc>
          <w:tcPr>
            <w:tcW w:w="7452" w:type="dxa"/>
            <w:gridSpan w:val="7"/>
            <w:vAlign w:val="center"/>
          </w:tcPr>
          <w:p>
            <w:pPr>
              <w:rPr>
                <w:rFonts w:ascii="宋体" w:hAnsi="宋体"/>
              </w:rPr>
            </w:pPr>
            <w:r>
              <w:rPr>
                <w:rFonts w:hint="eastAsia" w:ascii="宋体" w:hAnsi="宋体"/>
              </w:rPr>
              <w:t>http://jigxzwfw.sd.gov.cn/</w:t>
            </w:r>
          </w:p>
        </w:tc>
      </w:tr>
    </w:tbl>
    <w:p>
      <w:pPr>
        <w:wordWrap w:val="0"/>
        <w:spacing w:after="160"/>
        <w:rPr>
          <w:rFonts w:ascii="??" w:hAnsi="??" w:eastAsia="??"/>
          <w:sz w:val="20"/>
          <w:szCs w:val="20"/>
        </w:rPr>
      </w:pPr>
    </w:p>
    <w:p/>
    <w:p/>
    <w:p/>
    <w:sectPr>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5A6BB"/>
    <w:multiLevelType w:val="singleLevel"/>
    <w:tmpl w:val="3415A6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00000000"/>
    <w:rsid w:val="1F91365A"/>
    <w:rsid w:val="25C96217"/>
    <w:rsid w:val="285D3284"/>
    <w:rsid w:val="28797DBF"/>
    <w:rsid w:val="2A0A1F12"/>
    <w:rsid w:val="3D84541E"/>
    <w:rsid w:val="4225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6958</Words>
  <Characters>7504</Characters>
  <Lines>0</Lines>
  <Paragraphs>0</Paragraphs>
  <TotalTime>3</TotalTime>
  <ScaleCrop>false</ScaleCrop>
  <LinksUpToDate>false</LinksUpToDate>
  <CharactersWithSpaces>7653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2021-10-25T01:08:00Z</dcterms:created>
  <dc:creator>Administrator</dc:creator>
  <cp:lastModifiedBy>糖炒栗子 ້໌ᮨ</cp:lastModifiedBy>
  <dcterms:modified xsi:type="dcterms:W3CDTF">2023-06-06T02:13:59Z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3B5B157287564FC79D9827B35BF440C2</vt:lpwstr>
  </property>
</Properties>
</file>