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rPr>
          <w:rFonts w:hint="eastAsia" w:eastAsia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eastAsia="黑体"/>
          <w:b w:val="0"/>
          <w:bCs w:val="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放弃声明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济宁高新区发展软环境保障局：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，在2024年济宁高新区事业单位公开招聘工作人员（教育类）中报考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（招聘单位）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（岗位），现已进入考察体检范围，由于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原因，本人自愿放弃2024年济宁高新区事业单位公开招聘工作人员（教育类）选聘资格，不再参加后续考察体检工作。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特此声明。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声明人（签字，按手印）：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center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2024年7月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u w:val="none"/>
                <w:vertAlign w:val="baseline"/>
                <w:lang w:val="en-US" w:eastAsia="zh-CN"/>
              </w:rPr>
              <w:t>（拍照或扫描时此处放置身份证原件正面）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NjdmMDlhYzcxYzZlN2MxNTc0ODAyYzdkZTNhZjQifQ=="/>
  </w:docVars>
  <w:rsids>
    <w:rsidRoot w:val="642773F9"/>
    <w:rsid w:val="4DE30F9A"/>
    <w:rsid w:val="642773F9"/>
    <w:rsid w:val="77EC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189</Characters>
  <Lines>0</Lines>
  <Paragraphs>0</Paragraphs>
  <TotalTime>5</TotalTime>
  <ScaleCrop>false</ScaleCrop>
  <LinksUpToDate>false</LinksUpToDate>
  <CharactersWithSpaces>294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2023-06-06T13:01:00Z</dcterms:created>
  <dc:creator>糖炒栗子 ້໌ᮨ</dc:creator>
  <cp:lastModifiedBy>T.ee</cp:lastModifiedBy>
  <dcterms:modified xsi:type="dcterms:W3CDTF">2024-07-10T10:58:19Z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68E1327D0B3C454CAD101D50F985A7A2_13</vt:lpwstr>
  </property>
</Properties>
</file>