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3A67F">
      <w:pPr>
        <w:spacing w:line="590" w:lineRule="exact"/>
        <w:ind w:right="-100" w:rightChars="-50"/>
        <w:jc w:val="center"/>
        <w:rPr>
          <w:rFonts w:ascii="方正小标宋简体" w:eastAsia="方正小标宋简体"/>
          <w:b/>
          <w:color w:val="000000" w:themeColor="text1"/>
          <w:w w:val="95"/>
          <w:sz w:val="44"/>
          <w:szCs w:val="44"/>
          <w14:textFill>
            <w14:solidFill>
              <w14:schemeClr w14:val="tx1"/>
            </w14:solidFill>
          </w14:textFill>
        </w:rPr>
      </w:pPr>
      <w:r>
        <w:rPr>
          <w:rFonts w:hint="eastAsia" w:ascii="方正小标宋简体" w:eastAsia="方正小标宋简体"/>
          <w:b/>
          <w:color w:val="000000" w:themeColor="text1"/>
          <w:w w:val="95"/>
          <w:sz w:val="44"/>
          <w:szCs w:val="44"/>
          <w14:textFill>
            <w14:solidFill>
              <w14:schemeClr w14:val="tx1"/>
            </w14:solidFill>
          </w14:textFill>
        </w:rPr>
        <w:t>济宁高新区财政金融局202</w:t>
      </w:r>
      <w:r>
        <w:rPr>
          <w:rFonts w:hint="eastAsia" w:ascii="方正小标宋简体" w:eastAsia="方正小标宋简体"/>
          <w:b/>
          <w:color w:val="000000" w:themeColor="text1"/>
          <w:w w:val="95"/>
          <w:sz w:val="44"/>
          <w:szCs w:val="44"/>
          <w:lang w:val="en-US" w:eastAsia="zh-CN"/>
          <w14:textFill>
            <w14:solidFill>
              <w14:schemeClr w14:val="tx1"/>
            </w14:solidFill>
          </w14:textFill>
        </w:rPr>
        <w:t>5</w:t>
      </w:r>
      <w:r>
        <w:rPr>
          <w:rFonts w:hint="eastAsia" w:ascii="方正小标宋简体" w:eastAsia="方正小标宋简体"/>
          <w:b/>
          <w:color w:val="000000" w:themeColor="text1"/>
          <w:w w:val="95"/>
          <w:sz w:val="44"/>
          <w:szCs w:val="44"/>
          <w14:textFill>
            <w14:solidFill>
              <w14:schemeClr w14:val="tx1"/>
            </w14:solidFill>
          </w14:textFill>
        </w:rPr>
        <w:t>年政府</w:t>
      </w:r>
    </w:p>
    <w:p w14:paraId="20B199F4">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w w:val="95"/>
          <w:sz w:val="44"/>
          <w:szCs w:val="44"/>
          <w14:textFill>
            <w14:solidFill>
              <w14:schemeClr w14:val="tx1"/>
            </w14:solidFill>
          </w14:textFill>
        </w:rPr>
        <w:t>信息公开</w:t>
      </w:r>
      <w:r>
        <w:rPr>
          <w:rFonts w:hint="eastAsia" w:ascii="方正小标宋简体" w:eastAsia="方正小标宋简体"/>
          <w:b/>
          <w:color w:val="000000" w:themeColor="text1"/>
          <w:sz w:val="44"/>
          <w:szCs w:val="44"/>
          <w14:textFill>
            <w14:solidFill>
              <w14:schemeClr w14:val="tx1"/>
            </w14:solidFill>
          </w14:textFill>
        </w:rPr>
        <w:t>工作年度报告</w:t>
      </w:r>
    </w:p>
    <w:p w14:paraId="2C14CE78">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14:paraId="42254F2C">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本报告由高新区财政金融局按照《中华人民共和国政府信息公开条例》（以下简称《条例》）和《中华人民共和国政府信息公开工作年度报告格式》（国办公开办函〔2021〕30号）要求编制。</w:t>
      </w:r>
    </w:p>
    <w:p w14:paraId="26A1DD35">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33F15FAC">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w:t>
      </w:r>
      <w:r>
        <w:rPr>
          <w:rFonts w:hint="eastAsia" w:ascii="方正仿宋简体" w:eastAsia="方正仿宋简体"/>
          <w:b/>
          <w:color w:val="000000" w:themeColor="text1"/>
          <w:sz w:val="32"/>
          <w:szCs w:val="32"/>
          <w:lang w:val="en-US" w:eastAsia="zh-CN"/>
          <w14:textFill>
            <w14:solidFill>
              <w14:schemeClr w14:val="tx1"/>
            </w14:solidFill>
          </w14:textFill>
        </w:rPr>
        <w:t>5</w:t>
      </w:r>
      <w:r>
        <w:rPr>
          <w:rFonts w:hint="eastAsia" w:ascii="方正仿宋简体" w:eastAsia="方正仿宋简体"/>
          <w:b/>
          <w:color w:val="000000" w:themeColor="text1"/>
          <w:sz w:val="32"/>
          <w:szCs w:val="32"/>
          <w14:textFill>
            <w14:solidFill>
              <w14:schemeClr w14:val="tx1"/>
            </w14:solidFill>
          </w14:textFill>
        </w:rPr>
        <w:t>年1月1日起至202</w:t>
      </w:r>
      <w:r>
        <w:rPr>
          <w:rFonts w:hint="eastAsia" w:ascii="方正仿宋简体" w:eastAsia="方正仿宋简体"/>
          <w:b/>
          <w:color w:val="000000" w:themeColor="text1"/>
          <w:sz w:val="32"/>
          <w:szCs w:val="32"/>
          <w:lang w:val="en-US" w:eastAsia="zh-CN"/>
          <w14:textFill>
            <w14:solidFill>
              <w14:schemeClr w14:val="tx1"/>
            </w14:solidFill>
          </w14:textFill>
        </w:rPr>
        <w:t>5</w:t>
      </w:r>
      <w:r>
        <w:rPr>
          <w:rFonts w:hint="eastAsia" w:ascii="方正仿宋简体" w:eastAsia="方正仿宋简体"/>
          <w:b/>
          <w:color w:val="000000" w:themeColor="text1"/>
          <w:sz w:val="32"/>
          <w:szCs w:val="32"/>
          <w14:textFill>
            <w14:solidFill>
              <w14:schemeClr w14:val="tx1"/>
            </w14:solidFill>
          </w14:textFill>
        </w:rPr>
        <w:t>年12月31日止。</w:t>
      </w:r>
      <w:r>
        <w:rPr>
          <w:rFonts w:hint="eastAsia" w:ascii="方正仿宋简体" w:eastAsia="方正仿宋简体"/>
          <w:b/>
          <w:color w:val="000000"/>
          <w:sz w:val="32"/>
          <w:szCs w:val="32"/>
        </w:rPr>
        <w:t>本报告电子版可在“济宁国家高新技术产业开发区”管委会门户网站（www.jnhn.gov.cn）查阅或下载。</w:t>
      </w:r>
      <w:r>
        <w:rPr>
          <w:rFonts w:hint="eastAsia" w:ascii="方正仿宋简体" w:eastAsia="方正仿宋简体"/>
          <w:b/>
          <w:color w:val="000000" w:themeColor="text1"/>
          <w:sz w:val="32"/>
          <w:szCs w:val="32"/>
          <w14:textFill>
            <w14:solidFill>
              <w14:schemeClr w14:val="tx1"/>
            </w14:solidFill>
          </w14:textFill>
        </w:rPr>
        <w:t>如对本报告有疑问，请与高新区财政金融局联系（地址：济宁高新区海川路9号产学研基地T3栋12楼，联系电话：0537-3255155）。</w:t>
      </w:r>
    </w:p>
    <w:p w14:paraId="45AF20B7">
      <w:pPr>
        <w:spacing w:line="590" w:lineRule="exact"/>
        <w:ind w:right="-100" w:rightChars="-50" w:firstLine="640"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14:paraId="44B51551">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5</w:t>
      </w:r>
      <w:r>
        <w:rPr>
          <w:rFonts w:hint="eastAsia" w:ascii="方正仿宋简体" w:eastAsia="方正仿宋简体"/>
          <w:b/>
          <w:color w:val="000000" w:themeColor="text1"/>
          <w:sz w:val="32"/>
          <w:szCs w:val="32"/>
          <w14:textFill>
            <w14:solidFill>
              <w14:schemeClr w14:val="tx1"/>
            </w14:solidFill>
          </w14:textFill>
        </w:rPr>
        <w:t>年，在</w:t>
      </w:r>
      <w:r>
        <w:rPr>
          <w:rFonts w:hint="eastAsia" w:ascii="方正仿宋简体" w:eastAsia="方正仿宋简体"/>
          <w:b/>
          <w:color w:val="000000" w:themeColor="text1"/>
          <w:sz w:val="32"/>
          <w:szCs w:val="32"/>
          <w:lang w:eastAsia="zh-CN"/>
          <w14:textFill>
            <w14:solidFill>
              <w14:schemeClr w14:val="tx1"/>
            </w14:solidFill>
          </w14:textFill>
        </w:rPr>
        <w:t>管委会</w:t>
      </w:r>
      <w:r>
        <w:rPr>
          <w:rFonts w:hint="eastAsia" w:ascii="方正仿宋简体" w:eastAsia="方正仿宋简体"/>
          <w:b/>
          <w:color w:val="000000" w:themeColor="text1"/>
          <w:sz w:val="32"/>
          <w:szCs w:val="32"/>
          <w14:textFill>
            <w14:solidFill>
              <w14:schemeClr w14:val="tx1"/>
            </w14:solidFill>
          </w14:textFill>
        </w:rPr>
        <w:t>和上级部门的指导下，区财政</w:t>
      </w:r>
      <w:r>
        <w:rPr>
          <w:rFonts w:hint="eastAsia" w:ascii="方正仿宋简体" w:eastAsia="方正仿宋简体"/>
          <w:b/>
          <w:color w:val="000000" w:themeColor="text1"/>
          <w:sz w:val="32"/>
          <w:szCs w:val="32"/>
          <w:lang w:eastAsia="zh-CN"/>
          <w14:textFill>
            <w14:solidFill>
              <w14:schemeClr w14:val="tx1"/>
            </w14:solidFill>
          </w14:textFill>
        </w:rPr>
        <w:t>金融</w:t>
      </w:r>
      <w:r>
        <w:rPr>
          <w:rFonts w:hint="eastAsia" w:ascii="方正仿宋简体" w:eastAsia="方正仿宋简体"/>
          <w:b/>
          <w:color w:val="000000" w:themeColor="text1"/>
          <w:sz w:val="32"/>
          <w:szCs w:val="32"/>
          <w14:textFill>
            <w14:solidFill>
              <w14:schemeClr w14:val="tx1"/>
            </w14:solidFill>
          </w14:textFill>
        </w:rPr>
        <w:t>局坚持以公开为常态</w:t>
      </w:r>
      <w:r>
        <w:rPr>
          <w:rFonts w:hint="eastAsia" w:ascii="方正仿宋简体" w:eastAsia="方正仿宋简体"/>
          <w:b/>
          <w:color w:val="000000" w:themeColor="text1"/>
          <w:sz w:val="32"/>
          <w:szCs w:val="32"/>
          <w:lang w:eastAsia="zh-CN"/>
          <w14:textFill>
            <w14:solidFill>
              <w14:schemeClr w14:val="tx1"/>
            </w14:solidFill>
          </w14:textFill>
        </w:rPr>
        <w:t>、以</w:t>
      </w:r>
      <w:r>
        <w:rPr>
          <w:rFonts w:hint="eastAsia" w:ascii="方正仿宋简体" w:eastAsia="方正仿宋简体"/>
          <w:b/>
          <w:color w:val="000000" w:themeColor="text1"/>
          <w:sz w:val="32"/>
          <w:szCs w:val="32"/>
          <w14:textFill>
            <w14:solidFill>
              <w14:schemeClr w14:val="tx1"/>
            </w14:solidFill>
          </w14:textFill>
        </w:rPr>
        <w:t>不公开为例外，紧紧围绕财政中心工作和公众关切，持续深化政务公开，着力提升财政工作透明度。通过完善机制、规范流程、优化平台、强化监督，扎实推进财政预决算、财政资金使用、政府采购、政府债务、民生资金等重点领域信息公开，切实保障人民群众的知情权、参与权和监督权。</w:t>
      </w:r>
    </w:p>
    <w:p w14:paraId="30F99DE0">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14:paraId="7E27F67C">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5</w:t>
      </w:r>
      <w:r>
        <w:rPr>
          <w:rFonts w:ascii="方正仿宋简体" w:eastAsia="方正仿宋简体"/>
          <w:b/>
          <w:color w:val="000000" w:themeColor="text1"/>
          <w:sz w:val="32"/>
          <w:szCs w:val="32"/>
          <w14:textFill>
            <w14:solidFill>
              <w14:schemeClr w14:val="tx1"/>
            </w14:solidFill>
          </w14:textFill>
        </w:rPr>
        <w:t>年度主动公开政府信息</w:t>
      </w:r>
      <w:r>
        <w:rPr>
          <w:rFonts w:hint="eastAsia" w:ascii="方正仿宋简体" w:eastAsia="方正仿宋简体"/>
          <w:b/>
          <w:color w:val="000000" w:themeColor="text1"/>
          <w:sz w:val="32"/>
          <w:szCs w:val="32"/>
          <w:lang w:val="en-US" w:eastAsia="zh-CN"/>
          <w14:textFill>
            <w14:solidFill>
              <w14:schemeClr w14:val="tx1"/>
            </w14:solidFill>
          </w14:textFill>
        </w:rPr>
        <w:t>225</w:t>
      </w:r>
      <w:r>
        <w:rPr>
          <w:rFonts w:ascii="方正仿宋简体" w:eastAsia="方正仿宋简体"/>
          <w:b/>
          <w:color w:val="000000" w:themeColor="text1"/>
          <w:sz w:val="32"/>
          <w:szCs w:val="32"/>
          <w14:textFill>
            <w14:solidFill>
              <w14:schemeClr w14:val="tx1"/>
            </w14:solidFill>
          </w14:textFill>
        </w:rPr>
        <w:t>条</w:t>
      </w:r>
      <w:r>
        <w:rPr>
          <w:rFonts w:hint="eastAsia" w:ascii="方正仿宋简体" w:eastAsia="方正仿宋简体"/>
          <w:b/>
          <w:color w:val="000000" w:themeColor="text1"/>
          <w:sz w:val="32"/>
          <w:szCs w:val="32"/>
          <w14:textFill>
            <w14:solidFill>
              <w14:schemeClr w14:val="tx1"/>
            </w14:solidFill>
          </w14:textFill>
        </w:rPr>
        <w:t>，其中国资国企信息13条，预算公开</w:t>
      </w:r>
      <w:r>
        <w:rPr>
          <w:rFonts w:hint="eastAsia" w:ascii="方正仿宋简体" w:eastAsia="方正仿宋简体"/>
          <w:b/>
          <w:color w:val="000000" w:themeColor="text1"/>
          <w:sz w:val="32"/>
          <w:szCs w:val="32"/>
          <w:lang w:val="en-US" w:eastAsia="zh-CN"/>
          <w14:textFill>
            <w14:solidFill>
              <w14:schemeClr w14:val="tx1"/>
            </w14:solidFill>
          </w14:textFill>
        </w:rPr>
        <w:t>168</w:t>
      </w:r>
      <w:r>
        <w:rPr>
          <w:rFonts w:hint="eastAsia" w:ascii="方正仿宋简体" w:eastAsia="方正仿宋简体"/>
          <w:b/>
          <w:color w:val="000000" w:themeColor="text1"/>
          <w:sz w:val="32"/>
          <w:szCs w:val="32"/>
          <w14:textFill>
            <w14:solidFill>
              <w14:schemeClr w14:val="tx1"/>
            </w14:solidFill>
          </w14:textFill>
        </w:rPr>
        <w:t>条，财政收支运行情况24条，共受理市热线办及网络问政平台群众咨询、投诉、建议留言5750条，其中热线办</w:t>
      </w:r>
      <w:r>
        <w:rPr>
          <w:rFonts w:hint="eastAsia" w:ascii="方正仿宋简体" w:eastAsia="方正仿宋简体"/>
          <w:b/>
          <w:color w:val="000000" w:themeColor="text1"/>
          <w:sz w:val="32"/>
          <w:szCs w:val="32"/>
          <w:lang w:val="en-US" w:eastAsia="zh-CN"/>
          <w14:textFill>
            <w14:solidFill>
              <w14:schemeClr w14:val="tx1"/>
            </w14:solidFill>
          </w14:textFill>
        </w:rPr>
        <w:t>1412</w:t>
      </w:r>
      <w:r>
        <w:rPr>
          <w:rFonts w:hint="eastAsia" w:ascii="方正仿宋简体" w:eastAsia="方正仿宋简体"/>
          <w:b/>
          <w:color w:val="000000" w:themeColor="text1"/>
          <w:sz w:val="32"/>
          <w:szCs w:val="32"/>
          <w14:textFill>
            <w14:solidFill>
              <w14:schemeClr w14:val="tx1"/>
            </w14:solidFill>
          </w14:textFill>
        </w:rPr>
        <w:t>件，网络问政</w:t>
      </w:r>
      <w:r>
        <w:rPr>
          <w:rFonts w:hint="eastAsia" w:ascii="方正仿宋简体" w:eastAsia="方正仿宋简体"/>
          <w:b/>
          <w:color w:val="000000" w:themeColor="text1"/>
          <w:sz w:val="32"/>
          <w:szCs w:val="32"/>
          <w:lang w:val="en-US" w:eastAsia="zh-CN"/>
          <w14:textFill>
            <w14:solidFill>
              <w14:schemeClr w14:val="tx1"/>
            </w14:solidFill>
          </w14:textFill>
        </w:rPr>
        <w:t>27</w:t>
      </w:r>
      <w:r>
        <w:rPr>
          <w:rFonts w:hint="eastAsia" w:ascii="方正仿宋简体" w:eastAsia="方正仿宋简体"/>
          <w:b/>
          <w:color w:val="000000" w:themeColor="text1"/>
          <w:sz w:val="32"/>
          <w:szCs w:val="32"/>
          <w14:textFill>
            <w14:solidFill>
              <w14:schemeClr w14:val="tx1"/>
            </w14:solidFill>
          </w14:textFill>
        </w:rPr>
        <w:t>条</w:t>
      </w:r>
      <w:r>
        <w:rPr>
          <w:rFonts w:ascii="方正仿宋简体" w:eastAsia="方正仿宋简体"/>
          <w:b/>
          <w:color w:val="000000" w:themeColor="text1"/>
          <w:sz w:val="32"/>
          <w:szCs w:val="32"/>
          <w14:textFill>
            <w14:solidFill>
              <w14:schemeClr w14:val="tx1"/>
            </w14:solidFill>
          </w14:textFill>
        </w:rPr>
        <w:t>，做到了事事有回音、件件有答复</w:t>
      </w:r>
      <w:r>
        <w:rPr>
          <w:rFonts w:hint="eastAsia" w:ascii="方正仿宋简体" w:eastAsia="方正仿宋简体"/>
          <w:b/>
          <w:color w:val="000000" w:themeColor="text1"/>
          <w:sz w:val="32"/>
          <w:szCs w:val="32"/>
          <w14:textFill>
            <w14:solidFill>
              <w14:schemeClr w14:val="tx1"/>
            </w14:solidFill>
          </w14:textFill>
        </w:rPr>
        <w:t>。</w:t>
      </w:r>
    </w:p>
    <w:p w14:paraId="749C65B0">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-9525</wp:posOffset>
            </wp:positionH>
            <wp:positionV relativeFrom="paragraph">
              <wp:posOffset>212725</wp:posOffset>
            </wp:positionV>
            <wp:extent cx="5591175" cy="3314700"/>
            <wp:effectExtent l="19050" t="0" r="9525"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439B429E">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278C16C9">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36941621">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606F4427">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32B3A456">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1CAB3F8B">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334EA92A">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35AB4D82">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78D09F37">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p>
    <w:p w14:paraId="33BA1363">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14:paraId="527C930E">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5</w:t>
      </w:r>
      <w:r>
        <w:rPr>
          <w:rFonts w:ascii="方正仿宋简体" w:eastAsia="方正仿宋简体"/>
          <w:b/>
          <w:color w:val="000000" w:themeColor="text1"/>
          <w:sz w:val="32"/>
          <w:szCs w:val="32"/>
          <w14:textFill>
            <w14:solidFill>
              <w14:schemeClr w14:val="tx1"/>
            </w14:solidFill>
          </w14:textFill>
        </w:rPr>
        <w:t>年度，</w:t>
      </w:r>
      <w:r>
        <w:rPr>
          <w:rFonts w:hint="eastAsia" w:ascii="方正仿宋简体" w:eastAsia="方正仿宋简体"/>
          <w:b/>
          <w:color w:val="000000" w:themeColor="text1"/>
          <w:sz w:val="32"/>
          <w:szCs w:val="32"/>
          <w14:textFill>
            <w14:solidFill>
              <w14:schemeClr w14:val="tx1"/>
            </w14:solidFill>
          </w14:textFill>
        </w:rPr>
        <w:t>高新区财政金融局共收到</w:t>
      </w: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项依申请件</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已依法办结</w:t>
      </w:r>
      <w:r>
        <w:rPr>
          <w:rFonts w:ascii="方正仿宋简体" w:eastAsia="方正仿宋简体"/>
          <w:b/>
          <w:color w:val="000000" w:themeColor="text1"/>
          <w:sz w:val="32"/>
          <w:szCs w:val="32"/>
          <w14:textFill>
            <w14:solidFill>
              <w14:schemeClr w14:val="tx1"/>
            </w14:solidFill>
          </w14:textFill>
        </w:rPr>
        <w:t>。</w:t>
      </w:r>
    </w:p>
    <w:p w14:paraId="35884D74">
      <w:pPr>
        <w:spacing w:line="240" w:lineRule="auto"/>
        <w:ind w:right="-100" w:rightChars="-50"/>
        <w:rPr>
          <w:rFonts w:hint="eastAsia" w:ascii="方正仿宋简体" w:eastAsia="方正仿宋简体"/>
          <w:b/>
          <w:color w:val="000000" w:themeColor="text1"/>
          <w:sz w:val="32"/>
          <w:szCs w:val="32"/>
          <w:lang w:eastAsia="zh-CN"/>
          <w14:textFill>
            <w14:solidFill>
              <w14:schemeClr w14:val="tx1"/>
            </w14:solidFill>
          </w14:textFill>
        </w:rPr>
      </w:pPr>
      <w:bookmarkStart w:id="0" w:name="_GoBack"/>
      <w:r>
        <w:rPr>
          <w:rFonts w:hint="eastAsia" w:ascii="方正仿宋简体" w:eastAsia="方正仿宋简体"/>
          <w:b/>
          <w:color w:val="000000" w:themeColor="text1"/>
          <w:sz w:val="32"/>
          <w:szCs w:val="32"/>
          <w:lang w:eastAsia="zh-CN"/>
          <w14:textFill>
            <w14:solidFill>
              <w14:schemeClr w14:val="tx1"/>
            </w14:solidFill>
          </w14:textFill>
        </w:rPr>
        <w:drawing>
          <wp:inline distT="0" distB="0" distL="114300" distR="114300">
            <wp:extent cx="5273040" cy="3416935"/>
            <wp:effectExtent l="0" t="0" r="3810" b="12065"/>
            <wp:docPr id="1" name="图片 1" descr="依申请图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依申请图表"/>
                    <pic:cNvPicPr>
                      <a:picLocks noChangeAspect="1"/>
                    </pic:cNvPicPr>
                  </pic:nvPicPr>
                  <pic:blipFill>
                    <a:blip r:embed="rId5"/>
                    <a:stretch>
                      <a:fillRect/>
                    </a:stretch>
                  </pic:blipFill>
                  <pic:spPr>
                    <a:xfrm>
                      <a:off x="0" y="0"/>
                      <a:ext cx="5273040" cy="3416935"/>
                    </a:xfrm>
                    <a:prstGeom prst="rect">
                      <a:avLst/>
                    </a:prstGeom>
                  </pic:spPr>
                </pic:pic>
              </a:graphicData>
            </a:graphic>
          </wp:inline>
        </w:drawing>
      </w:r>
      <w:bookmarkEnd w:id="0"/>
    </w:p>
    <w:p w14:paraId="18A70277">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14:paraId="54B095A7">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建立健全政府信息全生命周期管理制度，规范信息制作、获取、保存、公开流程。加强公开信息内容审核与动态</w:t>
      </w:r>
      <w:r>
        <w:rPr>
          <w:rFonts w:hint="eastAsia" w:ascii="方正仿宋简体" w:eastAsia="方正仿宋简体"/>
          <w:b/>
          <w:color w:val="000000" w:themeColor="text1"/>
          <w:sz w:val="32"/>
          <w:szCs w:val="32"/>
          <w:lang w:eastAsia="zh-CN"/>
          <w14:textFill>
            <w14:solidFill>
              <w14:schemeClr w14:val="tx1"/>
            </w14:solidFill>
          </w14:textFill>
        </w:rPr>
        <w:t>更</w:t>
      </w:r>
      <w:r>
        <w:rPr>
          <w:rFonts w:hint="eastAsia" w:ascii="方正仿宋简体" w:eastAsia="方正仿宋简体"/>
          <w:b/>
          <w:color w:val="000000" w:themeColor="text1"/>
          <w:sz w:val="32"/>
          <w:szCs w:val="32"/>
          <w14:textFill>
            <w14:solidFill>
              <w14:schemeClr w14:val="tx1"/>
            </w14:solidFill>
          </w14:textFill>
        </w:rPr>
        <w:t>新，确保信息准确、规范。</w:t>
      </w:r>
    </w:p>
    <w:p w14:paraId="304483A0">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14:paraId="0F8111F6">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以</w:t>
      </w:r>
      <w:r>
        <w:rPr>
          <w:rFonts w:hint="eastAsia" w:ascii="方正仿宋简体" w:eastAsia="方正仿宋简体"/>
          <w:b/>
          <w:color w:val="000000" w:themeColor="text1"/>
          <w:sz w:val="32"/>
          <w:szCs w:val="32"/>
          <w:lang w:val="en-US" w:eastAsia="zh-CN"/>
          <w14:textFill>
            <w14:solidFill>
              <w14:schemeClr w14:val="tx1"/>
            </w14:solidFill>
          </w14:textFill>
        </w:rPr>
        <w:t>管委会</w:t>
      </w:r>
      <w:r>
        <w:rPr>
          <w:rFonts w:hint="eastAsia" w:ascii="方正仿宋简体" w:eastAsia="方正仿宋简体"/>
          <w:b/>
          <w:color w:val="000000" w:themeColor="text1"/>
          <w:sz w:val="32"/>
          <w:szCs w:val="32"/>
          <w14:textFill>
            <w14:solidFill>
              <w14:schemeClr w14:val="tx1"/>
            </w14:solidFill>
          </w14:textFill>
        </w:rPr>
        <w:t>门户网站作为信息公开第一平台，优化财政局栏目设置，丰富内容展现形式。加强网站与政务新媒体协同联动，提升信息发布、解读回应、办事服务的整体水平。明确专人负责平台日常运维管理。</w:t>
      </w:r>
    </w:p>
    <w:p w14:paraId="2EC406A0">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14:paraId="7C50D2A0">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严格执行信息发布“三审三校”制度，压实信息公开责任。</w:t>
      </w:r>
      <w:r>
        <w:rPr>
          <w:rFonts w:ascii="方正仿宋简体" w:eastAsia="方正仿宋简体"/>
          <w:b/>
          <w:color w:val="000000" w:themeColor="text1"/>
          <w:sz w:val="32"/>
          <w:szCs w:val="32"/>
          <w14:textFill>
            <w14:solidFill>
              <w14:schemeClr w14:val="tx1"/>
            </w14:solidFill>
          </w14:textFill>
        </w:rPr>
        <w:t>按照政务公开考核要求，认真落实工作要点</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提升工作人员能力水平。主动接受社会监督，认真整改发现的问题。</w:t>
      </w:r>
    </w:p>
    <w:p w14:paraId="7E04C545">
      <w:pPr>
        <w:spacing w:line="590" w:lineRule="exact"/>
        <w:ind w:right="-100" w:rightChars="-50" w:firstLine="640"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14:paraId="69F8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76942C4F">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rPr>
              <w:t>第二十条第（一）项</w:t>
            </w:r>
          </w:p>
        </w:tc>
      </w:tr>
      <w:tr w14:paraId="5744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4849E283">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2133" w:type="dxa"/>
            <w:shd w:val="clear" w:color="auto" w:fill="FFFFFF" w:themeFill="background1"/>
            <w:tcMar>
              <w:left w:w="57" w:type="dxa"/>
              <w:right w:w="57" w:type="dxa"/>
            </w:tcMar>
            <w:vAlign w:val="center"/>
          </w:tcPr>
          <w:p w14:paraId="13931B32">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本年制发件数</w:t>
            </w:r>
          </w:p>
        </w:tc>
        <w:tc>
          <w:tcPr>
            <w:tcW w:w="2216" w:type="dxa"/>
            <w:shd w:val="clear" w:color="auto" w:fill="FFFFFF" w:themeFill="background1"/>
            <w:tcMar>
              <w:left w:w="57" w:type="dxa"/>
              <w:right w:w="57" w:type="dxa"/>
            </w:tcMar>
            <w:vAlign w:val="center"/>
          </w:tcPr>
          <w:p w14:paraId="1D7FCABC">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本年废止件数</w:t>
            </w:r>
          </w:p>
        </w:tc>
        <w:tc>
          <w:tcPr>
            <w:tcW w:w="1989" w:type="dxa"/>
            <w:shd w:val="clear" w:color="auto" w:fill="FFFFFF" w:themeFill="background1"/>
            <w:tcMar>
              <w:left w:w="57" w:type="dxa"/>
              <w:right w:w="57" w:type="dxa"/>
            </w:tcMar>
            <w:vAlign w:val="center"/>
          </w:tcPr>
          <w:p w14:paraId="73DA4534">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现行有效件数</w:t>
            </w:r>
          </w:p>
        </w:tc>
      </w:tr>
      <w:tr w14:paraId="71E3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748FDD61">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规章</w:t>
            </w:r>
          </w:p>
        </w:tc>
        <w:tc>
          <w:tcPr>
            <w:tcW w:w="2133" w:type="dxa"/>
            <w:shd w:val="clear" w:color="auto" w:fill="FFFFFF" w:themeFill="background1"/>
            <w:tcMar>
              <w:left w:w="57" w:type="dxa"/>
              <w:right w:w="57" w:type="dxa"/>
            </w:tcMar>
            <w:vAlign w:val="center"/>
          </w:tcPr>
          <w:p w14:paraId="7994B672">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2216" w:type="dxa"/>
            <w:shd w:val="clear" w:color="auto" w:fill="FFFFFF" w:themeFill="background1"/>
            <w:tcMar>
              <w:left w:w="57" w:type="dxa"/>
              <w:right w:w="57" w:type="dxa"/>
            </w:tcMar>
            <w:vAlign w:val="center"/>
          </w:tcPr>
          <w:p w14:paraId="31DD5314">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1989" w:type="dxa"/>
            <w:shd w:val="clear" w:color="auto" w:fill="FFFFFF" w:themeFill="background1"/>
            <w:tcMar>
              <w:left w:w="57" w:type="dxa"/>
              <w:right w:w="57" w:type="dxa"/>
            </w:tcMar>
            <w:vAlign w:val="center"/>
          </w:tcPr>
          <w:p w14:paraId="66A1AC6B">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rPr>
              <w:t> 0</w:t>
            </w:r>
          </w:p>
        </w:tc>
      </w:tr>
      <w:tr w14:paraId="79D7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34B69740">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行政规范性文件</w:t>
            </w:r>
          </w:p>
        </w:tc>
        <w:tc>
          <w:tcPr>
            <w:tcW w:w="2133" w:type="dxa"/>
            <w:shd w:val="clear" w:color="auto" w:fill="FFFFFF" w:themeFill="background1"/>
            <w:tcMar>
              <w:left w:w="57" w:type="dxa"/>
              <w:right w:w="57" w:type="dxa"/>
            </w:tcMar>
            <w:vAlign w:val="center"/>
          </w:tcPr>
          <w:p w14:paraId="1026EE34">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2216" w:type="dxa"/>
            <w:shd w:val="clear" w:color="auto" w:fill="FFFFFF" w:themeFill="background1"/>
            <w:tcMar>
              <w:left w:w="57" w:type="dxa"/>
              <w:right w:w="57" w:type="dxa"/>
            </w:tcMar>
            <w:vAlign w:val="center"/>
          </w:tcPr>
          <w:p w14:paraId="02641FBD">
            <w:pPr>
              <w:widowControl/>
              <w:spacing w:line="340" w:lineRule="exact"/>
              <w:jc w:val="left"/>
              <w:rPr>
                <w:rFonts w:hint="eastAsia" w:ascii="方正仿宋简体" w:eastAsia="方正仿宋简体"/>
                <w:b/>
                <w:sz w:val="24"/>
                <w:szCs w:val="24"/>
                <w:lang w:eastAsia="zh-CN"/>
              </w:rPr>
            </w:pPr>
            <w:r>
              <w:rPr>
                <w:rFonts w:hint="eastAsia" w:ascii="方正仿宋简体" w:hAnsi="宋体" w:eastAsia="方正仿宋简体" w:cs="宋体"/>
                <w:b/>
                <w:sz w:val="24"/>
                <w:szCs w:val="24"/>
              </w:rPr>
              <w:t> 　</w:t>
            </w:r>
            <w:r>
              <w:rPr>
                <w:rFonts w:hint="eastAsia" w:ascii="方正仿宋简体" w:hAnsi="宋体" w:eastAsia="方正仿宋简体" w:cs="宋体"/>
                <w:b/>
                <w:sz w:val="24"/>
                <w:szCs w:val="24"/>
                <w:lang w:val="en-US" w:eastAsia="zh-CN"/>
              </w:rPr>
              <w:t>0</w:t>
            </w:r>
          </w:p>
        </w:tc>
        <w:tc>
          <w:tcPr>
            <w:tcW w:w="1989" w:type="dxa"/>
            <w:shd w:val="clear" w:color="auto" w:fill="FFFFFF" w:themeFill="background1"/>
            <w:tcMar>
              <w:left w:w="57" w:type="dxa"/>
              <w:right w:w="57" w:type="dxa"/>
            </w:tcMar>
            <w:vAlign w:val="center"/>
          </w:tcPr>
          <w:p w14:paraId="1E561FF1">
            <w:pPr>
              <w:widowControl/>
              <w:spacing w:line="340" w:lineRule="exact"/>
              <w:rPr>
                <w:rFonts w:ascii="方正仿宋简体" w:eastAsia="方正仿宋简体"/>
                <w:b/>
                <w:sz w:val="24"/>
                <w:szCs w:val="24"/>
              </w:rPr>
            </w:pPr>
            <w:r>
              <w:rPr>
                <w:rFonts w:hint="eastAsia" w:ascii="方正仿宋简体" w:hAnsi="Calibri" w:eastAsia="方正仿宋简体" w:cs="Calibri"/>
                <w:b/>
                <w:sz w:val="24"/>
                <w:szCs w:val="24"/>
              </w:rPr>
              <w:t> 0</w:t>
            </w:r>
          </w:p>
        </w:tc>
      </w:tr>
      <w:tr w14:paraId="149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022A62DF">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第二十条第（五）项</w:t>
            </w:r>
          </w:p>
        </w:tc>
      </w:tr>
      <w:tr w14:paraId="6522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7A058C53">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14:paraId="27B733DA">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14:paraId="1476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48806E38">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行政许可</w:t>
            </w:r>
          </w:p>
        </w:tc>
        <w:tc>
          <w:tcPr>
            <w:tcW w:w="6338" w:type="dxa"/>
            <w:gridSpan w:val="3"/>
            <w:shd w:val="clear" w:color="auto" w:fill="FFFFFF" w:themeFill="background1"/>
            <w:tcMar>
              <w:left w:w="57" w:type="dxa"/>
              <w:right w:w="57" w:type="dxa"/>
            </w:tcMar>
            <w:vAlign w:val="center"/>
          </w:tcPr>
          <w:p w14:paraId="59934062">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rPr>
              <w:t> 0</w:t>
            </w:r>
          </w:p>
        </w:tc>
      </w:tr>
      <w:tr w14:paraId="7FBC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1042DFDE">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第二十条第（六）项</w:t>
            </w:r>
          </w:p>
        </w:tc>
      </w:tr>
      <w:tr w14:paraId="5A6B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04EAD07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14:paraId="70A1B98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14:paraId="5F36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45571CDB">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行政处罚</w:t>
            </w:r>
          </w:p>
        </w:tc>
        <w:tc>
          <w:tcPr>
            <w:tcW w:w="6338" w:type="dxa"/>
            <w:gridSpan w:val="3"/>
            <w:shd w:val="clear" w:color="auto" w:fill="FFFFFF" w:themeFill="background1"/>
            <w:tcMar>
              <w:left w:w="57" w:type="dxa"/>
              <w:right w:w="57" w:type="dxa"/>
            </w:tcMar>
            <w:vAlign w:val="center"/>
          </w:tcPr>
          <w:p w14:paraId="4A24522B">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r>
      <w:tr w14:paraId="12CA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0A0D0C92">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行政强制</w:t>
            </w:r>
          </w:p>
        </w:tc>
        <w:tc>
          <w:tcPr>
            <w:tcW w:w="6338" w:type="dxa"/>
            <w:gridSpan w:val="3"/>
            <w:shd w:val="clear" w:color="auto" w:fill="FFFFFF" w:themeFill="background1"/>
            <w:tcMar>
              <w:left w:w="57" w:type="dxa"/>
              <w:right w:w="57" w:type="dxa"/>
            </w:tcMar>
            <w:vAlign w:val="center"/>
          </w:tcPr>
          <w:p w14:paraId="64A8DEB8">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r>
      <w:tr w14:paraId="2543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60505382">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第二十条第（八）项</w:t>
            </w:r>
          </w:p>
        </w:tc>
      </w:tr>
      <w:tr w14:paraId="2CF9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0B45509C">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14:paraId="04E64C78">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本年收费金额（单位：万元）</w:t>
            </w:r>
          </w:p>
        </w:tc>
      </w:tr>
      <w:tr w14:paraId="6833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3E8E5AFA">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行政事业性收费</w:t>
            </w:r>
          </w:p>
        </w:tc>
        <w:tc>
          <w:tcPr>
            <w:tcW w:w="6338" w:type="dxa"/>
            <w:gridSpan w:val="3"/>
            <w:shd w:val="clear" w:color="auto" w:fill="FFFFFF" w:themeFill="background1"/>
            <w:tcMar>
              <w:left w:w="57" w:type="dxa"/>
              <w:right w:w="57" w:type="dxa"/>
            </w:tcMar>
            <w:vAlign w:val="center"/>
          </w:tcPr>
          <w:p w14:paraId="1740AC97">
            <w:pPr>
              <w:spacing w:line="340" w:lineRule="exact"/>
              <w:rPr>
                <w:rFonts w:ascii="方正仿宋简体" w:eastAsia="方正仿宋简体"/>
                <w:b/>
                <w:sz w:val="24"/>
                <w:szCs w:val="24"/>
              </w:rPr>
            </w:pPr>
            <w:r>
              <w:rPr>
                <w:rFonts w:hint="eastAsia" w:ascii="方正仿宋简体" w:eastAsia="方正仿宋简体"/>
                <w:b/>
                <w:sz w:val="24"/>
                <w:szCs w:val="24"/>
              </w:rPr>
              <w:t>0</w:t>
            </w:r>
          </w:p>
        </w:tc>
      </w:tr>
    </w:tbl>
    <w:p w14:paraId="333B2C81">
      <w:pPr>
        <w:spacing w:beforeLines="10" w:afterLines="10" w:line="600" w:lineRule="exact"/>
        <w:ind w:firstLine="640"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0B2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1723271B">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rPr>
              <w:t>（本列数据的勾稽关系为：第一项加第二项之和，等于第三项加第四项之和）</w:t>
            </w:r>
          </w:p>
        </w:tc>
        <w:tc>
          <w:tcPr>
            <w:tcW w:w="4229" w:type="dxa"/>
            <w:gridSpan w:val="7"/>
            <w:tcMar>
              <w:left w:w="57" w:type="dxa"/>
              <w:right w:w="57" w:type="dxa"/>
            </w:tcMar>
            <w:vAlign w:val="center"/>
          </w:tcPr>
          <w:p w14:paraId="698AC98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申请人情况</w:t>
            </w:r>
          </w:p>
        </w:tc>
      </w:tr>
      <w:tr w14:paraId="40D7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2C8CF2B1">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14:paraId="44A6F22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自然人</w:t>
            </w:r>
          </w:p>
        </w:tc>
        <w:tc>
          <w:tcPr>
            <w:tcW w:w="2917" w:type="dxa"/>
            <w:gridSpan w:val="5"/>
            <w:tcMar>
              <w:left w:w="57" w:type="dxa"/>
              <w:right w:w="57" w:type="dxa"/>
            </w:tcMar>
            <w:vAlign w:val="center"/>
          </w:tcPr>
          <w:p w14:paraId="1C449C4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法人或其他组织</w:t>
            </w:r>
          </w:p>
        </w:tc>
        <w:tc>
          <w:tcPr>
            <w:tcW w:w="521" w:type="dxa"/>
            <w:vMerge w:val="restart"/>
            <w:tcMar>
              <w:left w:w="57" w:type="dxa"/>
              <w:right w:w="57" w:type="dxa"/>
            </w:tcMar>
            <w:vAlign w:val="center"/>
          </w:tcPr>
          <w:p w14:paraId="08656C8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14:paraId="6474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56877D40">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14:paraId="263705C1">
            <w:pPr>
              <w:spacing w:line="300" w:lineRule="exact"/>
              <w:rPr>
                <w:rFonts w:ascii="方正仿宋简体" w:eastAsia="方正仿宋简体"/>
                <w:b/>
                <w:sz w:val="21"/>
                <w:szCs w:val="21"/>
              </w:rPr>
            </w:pPr>
          </w:p>
        </w:tc>
        <w:tc>
          <w:tcPr>
            <w:tcW w:w="599" w:type="dxa"/>
            <w:tcMar>
              <w:left w:w="57" w:type="dxa"/>
              <w:right w:w="57" w:type="dxa"/>
            </w:tcMar>
            <w:vAlign w:val="center"/>
          </w:tcPr>
          <w:p w14:paraId="7082914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商业</w:t>
            </w:r>
          </w:p>
          <w:p w14:paraId="1FFD7CE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企业</w:t>
            </w:r>
          </w:p>
        </w:tc>
        <w:tc>
          <w:tcPr>
            <w:tcW w:w="590" w:type="dxa"/>
            <w:tcMar>
              <w:left w:w="57" w:type="dxa"/>
              <w:right w:w="57" w:type="dxa"/>
            </w:tcMar>
            <w:vAlign w:val="center"/>
          </w:tcPr>
          <w:p w14:paraId="36171A88">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科研</w:t>
            </w:r>
          </w:p>
          <w:p w14:paraId="7623CFF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机构</w:t>
            </w:r>
          </w:p>
        </w:tc>
        <w:tc>
          <w:tcPr>
            <w:tcW w:w="598" w:type="dxa"/>
            <w:tcMar>
              <w:left w:w="57" w:type="dxa"/>
              <w:right w:w="57" w:type="dxa"/>
            </w:tcMar>
            <w:vAlign w:val="center"/>
          </w:tcPr>
          <w:p w14:paraId="2A9A108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社会公益组织</w:t>
            </w:r>
          </w:p>
        </w:tc>
        <w:tc>
          <w:tcPr>
            <w:tcW w:w="571" w:type="dxa"/>
            <w:tcMar>
              <w:left w:w="57" w:type="dxa"/>
              <w:right w:w="57" w:type="dxa"/>
            </w:tcMar>
            <w:vAlign w:val="center"/>
          </w:tcPr>
          <w:p w14:paraId="7120B05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法律服务机构</w:t>
            </w:r>
          </w:p>
        </w:tc>
        <w:tc>
          <w:tcPr>
            <w:tcW w:w="559" w:type="dxa"/>
            <w:tcMar>
              <w:left w:w="57" w:type="dxa"/>
              <w:right w:w="57" w:type="dxa"/>
            </w:tcMar>
            <w:vAlign w:val="center"/>
          </w:tcPr>
          <w:p w14:paraId="07DDB74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其他</w:t>
            </w:r>
          </w:p>
        </w:tc>
        <w:tc>
          <w:tcPr>
            <w:tcW w:w="521" w:type="dxa"/>
            <w:vMerge w:val="continue"/>
            <w:tcMar>
              <w:left w:w="57" w:type="dxa"/>
              <w:right w:w="57" w:type="dxa"/>
            </w:tcMar>
            <w:vAlign w:val="center"/>
          </w:tcPr>
          <w:p w14:paraId="1CFBE0CC">
            <w:pPr>
              <w:spacing w:line="300" w:lineRule="exact"/>
              <w:rPr>
                <w:rFonts w:ascii="方正仿宋简体" w:eastAsia="方正仿宋简体"/>
                <w:b/>
                <w:sz w:val="21"/>
                <w:szCs w:val="21"/>
              </w:rPr>
            </w:pPr>
          </w:p>
        </w:tc>
      </w:tr>
      <w:tr w14:paraId="1BD7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39E5936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一、本年新收政府信息公开申请数量</w:t>
            </w:r>
          </w:p>
        </w:tc>
        <w:tc>
          <w:tcPr>
            <w:tcW w:w="791" w:type="dxa"/>
            <w:tcMar>
              <w:left w:w="57" w:type="dxa"/>
              <w:right w:w="57" w:type="dxa"/>
            </w:tcMar>
            <w:vAlign w:val="center"/>
          </w:tcPr>
          <w:p w14:paraId="6280CC25">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1</w:t>
            </w:r>
          </w:p>
        </w:tc>
        <w:tc>
          <w:tcPr>
            <w:tcW w:w="599" w:type="dxa"/>
            <w:tcMar>
              <w:left w:w="57" w:type="dxa"/>
              <w:right w:w="57" w:type="dxa"/>
            </w:tcMar>
            <w:vAlign w:val="center"/>
          </w:tcPr>
          <w:p w14:paraId="00E0991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14:paraId="07FBD94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199AAAC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59E798B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79D2F41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7011CB72">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1</w:t>
            </w:r>
          </w:p>
        </w:tc>
      </w:tr>
      <w:tr w14:paraId="1CCE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725B15F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二、上年结转政府信息公开申请数量</w:t>
            </w:r>
          </w:p>
        </w:tc>
        <w:tc>
          <w:tcPr>
            <w:tcW w:w="791" w:type="dxa"/>
            <w:tcMar>
              <w:left w:w="57" w:type="dxa"/>
              <w:right w:w="57" w:type="dxa"/>
            </w:tcMar>
            <w:vAlign w:val="center"/>
          </w:tcPr>
          <w:p w14:paraId="34E3EDC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66356E4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0BECB0E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7704AEF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3C9703B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7AEFD47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2B69AA2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050D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2CB1BFC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三、本年度办理结果</w:t>
            </w:r>
          </w:p>
        </w:tc>
        <w:tc>
          <w:tcPr>
            <w:tcW w:w="3820" w:type="dxa"/>
            <w:gridSpan w:val="2"/>
            <w:tcMar>
              <w:left w:w="57" w:type="dxa"/>
              <w:right w:w="57" w:type="dxa"/>
            </w:tcMar>
            <w:vAlign w:val="center"/>
          </w:tcPr>
          <w:p w14:paraId="5497593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（一）予以公开</w:t>
            </w:r>
          </w:p>
        </w:tc>
        <w:tc>
          <w:tcPr>
            <w:tcW w:w="791" w:type="dxa"/>
            <w:tcMar>
              <w:left w:w="57" w:type="dxa"/>
              <w:right w:w="57" w:type="dxa"/>
            </w:tcMar>
            <w:vAlign w:val="center"/>
          </w:tcPr>
          <w:p w14:paraId="276D488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2E82033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14:paraId="6023638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1BBE755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0F2914C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3B971AD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372659B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7D49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1D60A86">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14:paraId="70CABF9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（二）部分公开</w:t>
            </w:r>
            <w:r>
              <w:rPr>
                <w:rFonts w:hint="eastAsia" w:ascii="方正仿宋简体" w:hAnsi="楷体" w:eastAsia="方正仿宋简体" w:cs="楷体"/>
                <w:b/>
                <w:sz w:val="21"/>
                <w:szCs w:val="21"/>
              </w:rPr>
              <w:t>（区分处理的，只计这一情形，不计其他情形）</w:t>
            </w:r>
          </w:p>
        </w:tc>
        <w:tc>
          <w:tcPr>
            <w:tcW w:w="791" w:type="dxa"/>
            <w:tcMar>
              <w:left w:w="57" w:type="dxa"/>
              <w:right w:w="57" w:type="dxa"/>
            </w:tcMar>
            <w:vAlign w:val="center"/>
          </w:tcPr>
          <w:p w14:paraId="2DBA5DB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4081577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3EF9C05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0F560D4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6A9478E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27288A6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24A0CC9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170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0170465">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1F96B9A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（三）不予公开</w:t>
            </w:r>
          </w:p>
        </w:tc>
        <w:tc>
          <w:tcPr>
            <w:tcW w:w="2878" w:type="dxa"/>
            <w:tcMar>
              <w:left w:w="57" w:type="dxa"/>
              <w:right w:w="57" w:type="dxa"/>
            </w:tcMar>
          </w:tcPr>
          <w:p w14:paraId="67B8845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1.属于国家秘密</w:t>
            </w:r>
          </w:p>
        </w:tc>
        <w:tc>
          <w:tcPr>
            <w:tcW w:w="791" w:type="dxa"/>
            <w:tcMar>
              <w:left w:w="57" w:type="dxa"/>
              <w:right w:w="57" w:type="dxa"/>
            </w:tcMar>
            <w:vAlign w:val="center"/>
          </w:tcPr>
          <w:p w14:paraId="5037B92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5FB1E6E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786013D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4AA6430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4988870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26A285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58CBE46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0EDC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EF02AF0">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2709D2A">
            <w:pPr>
              <w:spacing w:line="300" w:lineRule="exact"/>
              <w:rPr>
                <w:rFonts w:ascii="方正仿宋简体" w:eastAsia="方正仿宋简体"/>
                <w:b/>
                <w:sz w:val="21"/>
                <w:szCs w:val="21"/>
              </w:rPr>
            </w:pPr>
          </w:p>
        </w:tc>
        <w:tc>
          <w:tcPr>
            <w:tcW w:w="2878" w:type="dxa"/>
            <w:tcMar>
              <w:left w:w="57" w:type="dxa"/>
              <w:right w:w="57" w:type="dxa"/>
            </w:tcMar>
          </w:tcPr>
          <w:p w14:paraId="4200387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2.其他法律行政法规禁止公开</w:t>
            </w:r>
          </w:p>
        </w:tc>
        <w:tc>
          <w:tcPr>
            <w:tcW w:w="791" w:type="dxa"/>
            <w:tcMar>
              <w:left w:w="57" w:type="dxa"/>
              <w:right w:w="57" w:type="dxa"/>
            </w:tcMar>
            <w:vAlign w:val="center"/>
          </w:tcPr>
          <w:p w14:paraId="32944FE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70F4C16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6424E3D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3BE0C96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0EDF917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33B2A8F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74EB76A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1FCE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7DC19B1">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1D97D6A4">
            <w:pPr>
              <w:spacing w:line="300" w:lineRule="exact"/>
              <w:rPr>
                <w:rFonts w:ascii="方正仿宋简体" w:eastAsia="方正仿宋简体"/>
                <w:b/>
                <w:sz w:val="21"/>
                <w:szCs w:val="21"/>
              </w:rPr>
            </w:pPr>
          </w:p>
        </w:tc>
        <w:tc>
          <w:tcPr>
            <w:tcW w:w="2878" w:type="dxa"/>
            <w:tcMar>
              <w:left w:w="57" w:type="dxa"/>
              <w:right w:w="57" w:type="dxa"/>
            </w:tcMar>
          </w:tcPr>
          <w:p w14:paraId="74F0660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3.危及“三安全一稳定”</w:t>
            </w:r>
          </w:p>
        </w:tc>
        <w:tc>
          <w:tcPr>
            <w:tcW w:w="791" w:type="dxa"/>
            <w:tcMar>
              <w:left w:w="57" w:type="dxa"/>
              <w:right w:w="57" w:type="dxa"/>
            </w:tcMar>
            <w:vAlign w:val="center"/>
          </w:tcPr>
          <w:p w14:paraId="3931C98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54EDFED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38508D0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7AE9B78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137C2B6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6FA4AE5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5D51B14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6393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8B09D46">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C7F6EEF">
            <w:pPr>
              <w:spacing w:line="300" w:lineRule="exact"/>
              <w:rPr>
                <w:rFonts w:ascii="方正仿宋简体" w:eastAsia="方正仿宋简体"/>
                <w:b/>
                <w:sz w:val="21"/>
                <w:szCs w:val="21"/>
              </w:rPr>
            </w:pPr>
          </w:p>
        </w:tc>
        <w:tc>
          <w:tcPr>
            <w:tcW w:w="2878" w:type="dxa"/>
            <w:tcMar>
              <w:left w:w="57" w:type="dxa"/>
              <w:right w:w="57" w:type="dxa"/>
            </w:tcMar>
          </w:tcPr>
          <w:p w14:paraId="5733B79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4.保护第三方合法权益</w:t>
            </w:r>
          </w:p>
        </w:tc>
        <w:tc>
          <w:tcPr>
            <w:tcW w:w="791" w:type="dxa"/>
            <w:tcMar>
              <w:left w:w="57" w:type="dxa"/>
              <w:right w:w="57" w:type="dxa"/>
            </w:tcMar>
            <w:vAlign w:val="center"/>
          </w:tcPr>
          <w:p w14:paraId="36DCCD4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1DEE626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46FFD2E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2E3B000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6DD81A4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2206738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2B31543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46EF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725769D">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318D7390">
            <w:pPr>
              <w:spacing w:line="300" w:lineRule="exact"/>
              <w:rPr>
                <w:rFonts w:ascii="方正仿宋简体" w:eastAsia="方正仿宋简体"/>
                <w:b/>
                <w:sz w:val="21"/>
                <w:szCs w:val="21"/>
              </w:rPr>
            </w:pPr>
          </w:p>
        </w:tc>
        <w:tc>
          <w:tcPr>
            <w:tcW w:w="2878" w:type="dxa"/>
            <w:tcMar>
              <w:left w:w="57" w:type="dxa"/>
              <w:right w:w="57" w:type="dxa"/>
            </w:tcMar>
          </w:tcPr>
          <w:p w14:paraId="54CD179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5.属于三类内部事务信息</w:t>
            </w:r>
          </w:p>
        </w:tc>
        <w:tc>
          <w:tcPr>
            <w:tcW w:w="791" w:type="dxa"/>
            <w:tcMar>
              <w:left w:w="57" w:type="dxa"/>
              <w:right w:w="57" w:type="dxa"/>
            </w:tcMar>
            <w:vAlign w:val="center"/>
          </w:tcPr>
          <w:p w14:paraId="515C3F3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2555A68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77926A6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06ACFC0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3938E1E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274988F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138C81A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4D79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7392AC8">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10C468B">
            <w:pPr>
              <w:spacing w:line="300" w:lineRule="exact"/>
              <w:rPr>
                <w:rFonts w:ascii="方正仿宋简体" w:eastAsia="方正仿宋简体"/>
                <w:b/>
                <w:sz w:val="21"/>
                <w:szCs w:val="21"/>
              </w:rPr>
            </w:pPr>
          </w:p>
        </w:tc>
        <w:tc>
          <w:tcPr>
            <w:tcW w:w="2878" w:type="dxa"/>
            <w:tcMar>
              <w:left w:w="57" w:type="dxa"/>
              <w:right w:w="57" w:type="dxa"/>
            </w:tcMar>
          </w:tcPr>
          <w:p w14:paraId="1D9F9F6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6.属于四类过程性信息</w:t>
            </w:r>
          </w:p>
        </w:tc>
        <w:tc>
          <w:tcPr>
            <w:tcW w:w="791" w:type="dxa"/>
            <w:tcMar>
              <w:left w:w="57" w:type="dxa"/>
              <w:right w:w="57" w:type="dxa"/>
            </w:tcMar>
            <w:vAlign w:val="center"/>
          </w:tcPr>
          <w:p w14:paraId="096D044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4D4E73F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768FF34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5464429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7CD2006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0AC661C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5AEF0C3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200E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C09D5AD">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4E3C47F3">
            <w:pPr>
              <w:spacing w:line="300" w:lineRule="exact"/>
              <w:rPr>
                <w:rFonts w:ascii="方正仿宋简体" w:eastAsia="方正仿宋简体"/>
                <w:b/>
                <w:sz w:val="21"/>
                <w:szCs w:val="21"/>
              </w:rPr>
            </w:pPr>
          </w:p>
        </w:tc>
        <w:tc>
          <w:tcPr>
            <w:tcW w:w="2878" w:type="dxa"/>
            <w:tcMar>
              <w:left w:w="57" w:type="dxa"/>
              <w:right w:w="57" w:type="dxa"/>
            </w:tcMar>
          </w:tcPr>
          <w:p w14:paraId="00A034E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7.属于行政执法案卷</w:t>
            </w:r>
          </w:p>
        </w:tc>
        <w:tc>
          <w:tcPr>
            <w:tcW w:w="791" w:type="dxa"/>
            <w:tcMar>
              <w:left w:w="57" w:type="dxa"/>
              <w:right w:w="57" w:type="dxa"/>
            </w:tcMar>
            <w:vAlign w:val="center"/>
          </w:tcPr>
          <w:p w14:paraId="2404CEE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14C9FF3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3A19FFF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3C0DA7D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6992429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448E836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5F3AF10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4FE3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17635C1">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3AC85F71">
            <w:pPr>
              <w:spacing w:line="300" w:lineRule="exact"/>
              <w:rPr>
                <w:rFonts w:ascii="方正仿宋简体" w:eastAsia="方正仿宋简体"/>
                <w:b/>
                <w:sz w:val="21"/>
                <w:szCs w:val="21"/>
              </w:rPr>
            </w:pPr>
          </w:p>
        </w:tc>
        <w:tc>
          <w:tcPr>
            <w:tcW w:w="2878" w:type="dxa"/>
            <w:tcMar>
              <w:left w:w="57" w:type="dxa"/>
              <w:right w:w="57" w:type="dxa"/>
            </w:tcMar>
          </w:tcPr>
          <w:p w14:paraId="369201E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8.属于行政查询事项</w:t>
            </w:r>
          </w:p>
        </w:tc>
        <w:tc>
          <w:tcPr>
            <w:tcW w:w="791" w:type="dxa"/>
            <w:tcMar>
              <w:left w:w="57" w:type="dxa"/>
              <w:right w:w="57" w:type="dxa"/>
            </w:tcMar>
            <w:vAlign w:val="center"/>
          </w:tcPr>
          <w:p w14:paraId="048A9B4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20688DF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6CCFF46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51B8106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7B7C731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765EC84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3D88872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347F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680A537">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26FA8B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（四）无法提供</w:t>
            </w:r>
          </w:p>
        </w:tc>
        <w:tc>
          <w:tcPr>
            <w:tcW w:w="2878" w:type="dxa"/>
            <w:tcMar>
              <w:left w:w="57" w:type="dxa"/>
              <w:right w:w="57" w:type="dxa"/>
            </w:tcMar>
          </w:tcPr>
          <w:p w14:paraId="4953ACB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1.本机关不掌握相关政府信息</w:t>
            </w:r>
          </w:p>
        </w:tc>
        <w:tc>
          <w:tcPr>
            <w:tcW w:w="791" w:type="dxa"/>
            <w:tcMar>
              <w:left w:w="57" w:type="dxa"/>
              <w:right w:w="57" w:type="dxa"/>
            </w:tcMar>
            <w:vAlign w:val="center"/>
          </w:tcPr>
          <w:p w14:paraId="31B72525">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1</w:t>
            </w:r>
          </w:p>
        </w:tc>
        <w:tc>
          <w:tcPr>
            <w:tcW w:w="599" w:type="dxa"/>
            <w:tcMar>
              <w:left w:w="57" w:type="dxa"/>
              <w:right w:w="57" w:type="dxa"/>
            </w:tcMar>
            <w:vAlign w:val="center"/>
          </w:tcPr>
          <w:p w14:paraId="411D1C8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08F62A0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0E5C7CD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696F05F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43F4987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2F47841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43F5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3D57E99">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2A0BCA1E">
            <w:pPr>
              <w:spacing w:line="300" w:lineRule="exact"/>
              <w:rPr>
                <w:rFonts w:ascii="方正仿宋简体" w:eastAsia="方正仿宋简体"/>
                <w:b/>
                <w:sz w:val="21"/>
                <w:szCs w:val="21"/>
              </w:rPr>
            </w:pPr>
          </w:p>
        </w:tc>
        <w:tc>
          <w:tcPr>
            <w:tcW w:w="2878" w:type="dxa"/>
            <w:tcMar>
              <w:left w:w="57" w:type="dxa"/>
              <w:right w:w="57" w:type="dxa"/>
            </w:tcMar>
          </w:tcPr>
          <w:p w14:paraId="07F24C6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2.没有现成信息需要另行制作</w:t>
            </w:r>
          </w:p>
        </w:tc>
        <w:tc>
          <w:tcPr>
            <w:tcW w:w="791" w:type="dxa"/>
            <w:tcMar>
              <w:left w:w="57" w:type="dxa"/>
              <w:right w:w="57" w:type="dxa"/>
            </w:tcMar>
            <w:vAlign w:val="center"/>
          </w:tcPr>
          <w:p w14:paraId="3EDC2A5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037C774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6DA2A27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6584E15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0C60448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709D226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7A62AAA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16A6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C1E9390">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12B0F248">
            <w:pPr>
              <w:spacing w:line="300" w:lineRule="exact"/>
              <w:rPr>
                <w:rFonts w:ascii="方正仿宋简体" w:eastAsia="方正仿宋简体"/>
                <w:b/>
                <w:sz w:val="21"/>
                <w:szCs w:val="21"/>
              </w:rPr>
            </w:pPr>
          </w:p>
        </w:tc>
        <w:tc>
          <w:tcPr>
            <w:tcW w:w="2878" w:type="dxa"/>
            <w:tcMar>
              <w:left w:w="57" w:type="dxa"/>
              <w:right w:w="57" w:type="dxa"/>
            </w:tcMar>
          </w:tcPr>
          <w:p w14:paraId="04C614C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3.补正后申请内容仍不明确</w:t>
            </w:r>
          </w:p>
        </w:tc>
        <w:tc>
          <w:tcPr>
            <w:tcW w:w="791" w:type="dxa"/>
            <w:tcMar>
              <w:left w:w="57" w:type="dxa"/>
              <w:right w:w="57" w:type="dxa"/>
            </w:tcMar>
            <w:vAlign w:val="center"/>
          </w:tcPr>
          <w:p w14:paraId="3C6CBB3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044D820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60117F9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5CB28DE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6335ED8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28D1C61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634338B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428B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82BC366">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1EA6F85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（五）不予处理</w:t>
            </w:r>
          </w:p>
        </w:tc>
        <w:tc>
          <w:tcPr>
            <w:tcW w:w="2878" w:type="dxa"/>
            <w:tcMar>
              <w:left w:w="57" w:type="dxa"/>
              <w:right w:w="57" w:type="dxa"/>
            </w:tcMar>
          </w:tcPr>
          <w:p w14:paraId="6AF0D35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1.信访举报投诉类申请</w:t>
            </w:r>
          </w:p>
        </w:tc>
        <w:tc>
          <w:tcPr>
            <w:tcW w:w="791" w:type="dxa"/>
            <w:tcMar>
              <w:left w:w="57" w:type="dxa"/>
              <w:right w:w="57" w:type="dxa"/>
            </w:tcMar>
            <w:vAlign w:val="center"/>
          </w:tcPr>
          <w:p w14:paraId="49E99F9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0B319DB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5B1C3ED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7265A78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2745D85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05B05FA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27F6A7E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5688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E3BFF68">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12706E6F">
            <w:pPr>
              <w:spacing w:line="300" w:lineRule="exact"/>
              <w:rPr>
                <w:rFonts w:ascii="方正仿宋简体" w:eastAsia="方正仿宋简体"/>
                <w:b/>
                <w:sz w:val="21"/>
                <w:szCs w:val="21"/>
              </w:rPr>
            </w:pPr>
          </w:p>
        </w:tc>
        <w:tc>
          <w:tcPr>
            <w:tcW w:w="2878" w:type="dxa"/>
            <w:tcMar>
              <w:left w:w="57" w:type="dxa"/>
              <w:right w:w="57" w:type="dxa"/>
            </w:tcMar>
          </w:tcPr>
          <w:p w14:paraId="7C743A0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2.重复申请</w:t>
            </w:r>
          </w:p>
        </w:tc>
        <w:tc>
          <w:tcPr>
            <w:tcW w:w="791" w:type="dxa"/>
            <w:tcMar>
              <w:left w:w="57" w:type="dxa"/>
              <w:right w:w="57" w:type="dxa"/>
            </w:tcMar>
            <w:vAlign w:val="center"/>
          </w:tcPr>
          <w:p w14:paraId="50BBFE2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254F57D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4C218DD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0A6EB6E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1B9A5D0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01896E3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3BFCAC0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1EE3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2C60447">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2B7CFAE">
            <w:pPr>
              <w:spacing w:line="300" w:lineRule="exact"/>
              <w:rPr>
                <w:rFonts w:ascii="方正仿宋简体" w:eastAsia="方正仿宋简体"/>
                <w:b/>
                <w:sz w:val="21"/>
                <w:szCs w:val="21"/>
              </w:rPr>
            </w:pPr>
          </w:p>
        </w:tc>
        <w:tc>
          <w:tcPr>
            <w:tcW w:w="2878" w:type="dxa"/>
            <w:tcMar>
              <w:left w:w="57" w:type="dxa"/>
              <w:right w:w="57" w:type="dxa"/>
            </w:tcMar>
          </w:tcPr>
          <w:p w14:paraId="70A2DA9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3.要求提供公开出版物</w:t>
            </w:r>
          </w:p>
        </w:tc>
        <w:tc>
          <w:tcPr>
            <w:tcW w:w="791" w:type="dxa"/>
            <w:tcMar>
              <w:left w:w="57" w:type="dxa"/>
              <w:right w:w="57" w:type="dxa"/>
            </w:tcMar>
            <w:vAlign w:val="center"/>
          </w:tcPr>
          <w:p w14:paraId="6B6D6B7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0192B81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0CF6518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3971259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1C1DA28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76F48B1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5094DAB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3D73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A8C00ED">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1F2D573">
            <w:pPr>
              <w:spacing w:line="300" w:lineRule="exact"/>
              <w:rPr>
                <w:rFonts w:ascii="方正仿宋简体" w:eastAsia="方正仿宋简体"/>
                <w:b/>
                <w:sz w:val="21"/>
                <w:szCs w:val="21"/>
              </w:rPr>
            </w:pPr>
          </w:p>
        </w:tc>
        <w:tc>
          <w:tcPr>
            <w:tcW w:w="2878" w:type="dxa"/>
            <w:tcMar>
              <w:left w:w="57" w:type="dxa"/>
              <w:right w:w="57" w:type="dxa"/>
            </w:tcMar>
          </w:tcPr>
          <w:p w14:paraId="1089787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4.无正当理由大量反复申请</w:t>
            </w:r>
          </w:p>
        </w:tc>
        <w:tc>
          <w:tcPr>
            <w:tcW w:w="791" w:type="dxa"/>
            <w:tcMar>
              <w:left w:w="57" w:type="dxa"/>
              <w:right w:w="57" w:type="dxa"/>
            </w:tcMar>
            <w:vAlign w:val="center"/>
          </w:tcPr>
          <w:p w14:paraId="1FFC66C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004856A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5772AFF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063C21C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3DA8A49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5ED538B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75EA683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424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6076BF61">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4B7A290">
            <w:pPr>
              <w:spacing w:line="300" w:lineRule="exact"/>
              <w:rPr>
                <w:rFonts w:ascii="方正仿宋简体" w:eastAsia="方正仿宋简体"/>
                <w:b/>
                <w:sz w:val="21"/>
                <w:szCs w:val="21"/>
              </w:rPr>
            </w:pPr>
          </w:p>
        </w:tc>
        <w:tc>
          <w:tcPr>
            <w:tcW w:w="2878" w:type="dxa"/>
            <w:tcMar>
              <w:left w:w="57" w:type="dxa"/>
              <w:right w:w="57" w:type="dxa"/>
            </w:tcMar>
            <w:vAlign w:val="center"/>
          </w:tcPr>
          <w:p w14:paraId="1442DC7A">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5.要求行政机关确认或重新出具已获取信息</w:t>
            </w:r>
          </w:p>
        </w:tc>
        <w:tc>
          <w:tcPr>
            <w:tcW w:w="791" w:type="dxa"/>
            <w:tcMar>
              <w:left w:w="57" w:type="dxa"/>
              <w:right w:w="57" w:type="dxa"/>
            </w:tcMar>
            <w:vAlign w:val="center"/>
          </w:tcPr>
          <w:p w14:paraId="1A04637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4833F27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5006802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0978A6B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1BFC92E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79A5618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3AEF609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7FF8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DD63C5E">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4DEA29D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（六）其他处理</w:t>
            </w:r>
          </w:p>
        </w:tc>
        <w:tc>
          <w:tcPr>
            <w:tcW w:w="2878" w:type="dxa"/>
            <w:tcMar>
              <w:left w:w="57" w:type="dxa"/>
              <w:right w:w="57" w:type="dxa"/>
            </w:tcMar>
            <w:vAlign w:val="center"/>
          </w:tcPr>
          <w:p w14:paraId="524417E1">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1.申请人无正当理由逾期不补正、行政机关不再处理其政府信息公开申请</w:t>
            </w:r>
          </w:p>
        </w:tc>
        <w:tc>
          <w:tcPr>
            <w:tcW w:w="791" w:type="dxa"/>
            <w:tcMar>
              <w:left w:w="57" w:type="dxa"/>
              <w:right w:w="57" w:type="dxa"/>
            </w:tcMar>
            <w:vAlign w:val="center"/>
          </w:tcPr>
          <w:p w14:paraId="7D9E553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5D8B4A7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3318C6D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66D30A4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3280EF4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3BF9411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343F0FD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397E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C417F6B">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50212379">
            <w:pPr>
              <w:spacing w:line="300" w:lineRule="exact"/>
              <w:rPr>
                <w:rFonts w:ascii="方正仿宋简体" w:eastAsia="方正仿宋简体"/>
                <w:b/>
                <w:sz w:val="21"/>
                <w:szCs w:val="21"/>
              </w:rPr>
            </w:pPr>
          </w:p>
        </w:tc>
        <w:tc>
          <w:tcPr>
            <w:tcW w:w="2878" w:type="dxa"/>
            <w:tcMar>
              <w:left w:w="57" w:type="dxa"/>
              <w:right w:w="57" w:type="dxa"/>
            </w:tcMar>
            <w:vAlign w:val="center"/>
          </w:tcPr>
          <w:p w14:paraId="34F959F9">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2.申请人逾期未按收费通知要求缴纳费用、行政机关不再处理其政府信息公开申请</w:t>
            </w:r>
          </w:p>
        </w:tc>
        <w:tc>
          <w:tcPr>
            <w:tcW w:w="791" w:type="dxa"/>
            <w:tcMar>
              <w:left w:w="57" w:type="dxa"/>
              <w:right w:w="57" w:type="dxa"/>
            </w:tcMar>
            <w:vAlign w:val="center"/>
          </w:tcPr>
          <w:p w14:paraId="13942BC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19883FA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165CE1C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77A099F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1CAB83C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39A5422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0E66A6F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1ACF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2298267">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5D54C72F">
            <w:pPr>
              <w:spacing w:line="300" w:lineRule="exact"/>
              <w:rPr>
                <w:rFonts w:ascii="方正仿宋简体" w:eastAsia="方正仿宋简体"/>
                <w:b/>
                <w:sz w:val="21"/>
                <w:szCs w:val="21"/>
              </w:rPr>
            </w:pPr>
          </w:p>
        </w:tc>
        <w:tc>
          <w:tcPr>
            <w:tcW w:w="2878" w:type="dxa"/>
            <w:tcMar>
              <w:left w:w="57" w:type="dxa"/>
              <w:right w:w="57" w:type="dxa"/>
            </w:tcMar>
            <w:vAlign w:val="center"/>
          </w:tcPr>
          <w:p w14:paraId="647EE19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3.其他</w:t>
            </w:r>
          </w:p>
        </w:tc>
        <w:tc>
          <w:tcPr>
            <w:tcW w:w="791" w:type="dxa"/>
            <w:tcMar>
              <w:left w:w="57" w:type="dxa"/>
              <w:right w:w="57" w:type="dxa"/>
            </w:tcMar>
            <w:vAlign w:val="center"/>
          </w:tcPr>
          <w:p w14:paraId="739AD8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0DC049E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10206BB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1EC548B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18D2A33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6C41DFA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28C9FDD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14:paraId="1390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8FFFEC1">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14:paraId="26BB630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（七）总计</w:t>
            </w:r>
          </w:p>
        </w:tc>
        <w:tc>
          <w:tcPr>
            <w:tcW w:w="791" w:type="dxa"/>
            <w:tcMar>
              <w:left w:w="57" w:type="dxa"/>
              <w:right w:w="57" w:type="dxa"/>
            </w:tcMar>
            <w:vAlign w:val="center"/>
          </w:tcPr>
          <w:p w14:paraId="1F48E8C5">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1</w:t>
            </w:r>
          </w:p>
        </w:tc>
        <w:tc>
          <w:tcPr>
            <w:tcW w:w="599" w:type="dxa"/>
            <w:tcMar>
              <w:left w:w="57" w:type="dxa"/>
              <w:right w:w="57" w:type="dxa"/>
            </w:tcMar>
            <w:vAlign w:val="center"/>
          </w:tcPr>
          <w:p w14:paraId="4B068D3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14:paraId="6C31E73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67A5C97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627D1EE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378E0C7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0D7BB24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4DF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4B5DE7C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四、结转下年度继续办理</w:t>
            </w:r>
          </w:p>
        </w:tc>
        <w:tc>
          <w:tcPr>
            <w:tcW w:w="791" w:type="dxa"/>
            <w:tcMar>
              <w:left w:w="57" w:type="dxa"/>
              <w:right w:w="57" w:type="dxa"/>
            </w:tcMar>
            <w:vAlign w:val="center"/>
          </w:tcPr>
          <w:p w14:paraId="33A3C18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14:paraId="1C016AD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14:paraId="7C888FA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14:paraId="2B5FE77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14:paraId="5EFB726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14:paraId="172F290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14:paraId="56EC830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bl>
    <w:p w14:paraId="0323DADB">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4AA5B6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EDE1D0">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0F5708">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行政诉讼</w:t>
            </w:r>
          </w:p>
        </w:tc>
      </w:tr>
      <w:tr w14:paraId="04B1E5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583103FE">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B3471D0">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14:paraId="0F680AB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EC3280">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其他</w:t>
            </w:r>
          </w:p>
          <w:p w14:paraId="014A9A3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42049C">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尚未</w:t>
            </w:r>
          </w:p>
          <w:p w14:paraId="675D450A">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2E690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22535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8EFDBA">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复议后起诉</w:t>
            </w:r>
          </w:p>
        </w:tc>
      </w:tr>
      <w:tr w14:paraId="57EE9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37E9C46">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53241FB">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755F66">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F1057D">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D43C62">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77F5BD1">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14:paraId="1B0533B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4D23178">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14:paraId="458C5F1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6E8C80">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其他</w:t>
            </w:r>
          </w:p>
          <w:p w14:paraId="6ED937A2">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4C962C">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尚未</w:t>
            </w:r>
          </w:p>
          <w:p w14:paraId="51EF34A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22DD7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09EC33">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14:paraId="4182AC4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99817A">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14:paraId="32558D89">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F7B1F8">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其他</w:t>
            </w:r>
          </w:p>
          <w:p w14:paraId="7FAF39AE">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67846D">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尚未</w:t>
            </w:r>
          </w:p>
          <w:p w14:paraId="06F9053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88CF7D">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14:paraId="158CA8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65DBA10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0B60E49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6CDCAC84">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160BB12E">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2C48199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7A8AABD">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3D55264">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2ADE859">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49B2166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0506745D">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CBDBAD9">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D9751B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2A091FE">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1C6E43E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3A6AFBB1">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r>
    </w:tbl>
    <w:p w14:paraId="529E537D">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14:paraId="74AC79A1">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改进情况。</w:t>
      </w:r>
      <w:r>
        <w:rPr>
          <w:rFonts w:hint="eastAsia" w:ascii="方正仿宋简体" w:eastAsia="方正仿宋简体"/>
          <w:b/>
          <w:color w:val="000000" w:themeColor="text1"/>
          <w:sz w:val="32"/>
          <w:szCs w:val="32"/>
          <w:lang w:eastAsia="zh-CN"/>
          <w14:textFill>
            <w14:solidFill>
              <w14:schemeClr w14:val="tx1"/>
            </w14:solidFill>
          </w14:textFill>
        </w:rPr>
        <w:t>按照</w:t>
      </w:r>
      <w:r>
        <w:rPr>
          <w:rFonts w:hint="eastAsia" w:ascii="方正仿宋简体" w:eastAsia="方正仿宋简体"/>
          <w:b/>
          <w:color w:val="000000" w:themeColor="text1"/>
          <w:sz w:val="32"/>
          <w:szCs w:val="32"/>
          <w14:textFill>
            <w14:solidFill>
              <w14:schemeClr w14:val="tx1"/>
            </w14:solidFill>
          </w14:textFill>
        </w:rPr>
        <w:t>《条例》及相关规定，健全内部协调机制，加强</w:t>
      </w:r>
      <w:r>
        <w:rPr>
          <w:rFonts w:hint="eastAsia" w:ascii="方正仿宋简体" w:eastAsia="方正仿宋简体"/>
          <w:b/>
          <w:color w:val="000000" w:themeColor="text1"/>
          <w:sz w:val="32"/>
          <w:szCs w:val="32"/>
          <w:lang w:eastAsia="zh-CN"/>
          <w14:textFill>
            <w14:solidFill>
              <w14:schemeClr w14:val="tx1"/>
            </w14:solidFill>
          </w14:textFill>
        </w:rPr>
        <w:t>处室</w:t>
      </w:r>
      <w:r>
        <w:rPr>
          <w:rFonts w:hint="eastAsia" w:ascii="方正仿宋简体" w:eastAsia="方正仿宋简体"/>
          <w:b/>
          <w:color w:val="000000" w:themeColor="text1"/>
          <w:sz w:val="32"/>
          <w:szCs w:val="32"/>
          <w14:textFill>
            <w14:solidFill>
              <w14:schemeClr w14:val="tx1"/>
            </w14:solidFill>
          </w14:textFill>
        </w:rPr>
        <w:t>间信息联动，及时公开财政领域相关信息，积极回应社会关切，</w:t>
      </w:r>
      <w:r>
        <w:rPr>
          <w:rFonts w:hint="eastAsia" w:ascii="方正仿宋简体" w:eastAsia="方正仿宋简体"/>
          <w:b/>
          <w:color w:val="000000" w:themeColor="text1"/>
          <w:sz w:val="32"/>
          <w:szCs w:val="32"/>
          <w:lang w:eastAsia="zh-CN"/>
          <w14:textFill>
            <w14:solidFill>
              <w14:schemeClr w14:val="tx1"/>
            </w14:solidFill>
          </w14:textFill>
        </w:rPr>
        <w:t>有效</w:t>
      </w:r>
      <w:r>
        <w:rPr>
          <w:rFonts w:hint="eastAsia" w:ascii="方正仿宋简体" w:eastAsia="方正仿宋简体"/>
          <w:b/>
          <w:color w:val="000000" w:themeColor="text1"/>
          <w:sz w:val="32"/>
          <w:szCs w:val="32"/>
          <w14:textFill>
            <w14:solidFill>
              <w14:schemeClr w14:val="tx1"/>
            </w14:solidFill>
          </w14:textFill>
        </w:rPr>
        <w:t>提升</w:t>
      </w:r>
      <w:r>
        <w:rPr>
          <w:rFonts w:hint="eastAsia" w:ascii="方正仿宋简体" w:eastAsia="方正仿宋简体"/>
          <w:b/>
          <w:color w:val="000000" w:themeColor="text1"/>
          <w:sz w:val="32"/>
          <w:szCs w:val="32"/>
          <w:lang w:eastAsia="zh-CN"/>
          <w14:textFill>
            <w14:solidFill>
              <w14:schemeClr w14:val="tx1"/>
            </w14:solidFill>
          </w14:textFill>
        </w:rPr>
        <w:t>了</w:t>
      </w:r>
      <w:r>
        <w:rPr>
          <w:rFonts w:hint="eastAsia" w:ascii="方正仿宋简体" w:eastAsia="方正仿宋简体"/>
          <w:b/>
          <w:color w:val="000000" w:themeColor="text1"/>
          <w:sz w:val="32"/>
          <w:szCs w:val="32"/>
          <w14:textFill>
            <w14:solidFill>
              <w14:schemeClr w14:val="tx1"/>
            </w14:solidFill>
          </w14:textFill>
        </w:rPr>
        <w:t>政务公开的及时性、规范性和实效性。</w:t>
      </w:r>
    </w:p>
    <w:p w14:paraId="650FC088">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存在的问题。重点领域信息公开的深度和解读效果有待进一步加强。</w:t>
      </w:r>
    </w:p>
    <w:p w14:paraId="5F3A9BE9">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下一步打算。落实重点领域信息公开</w:t>
      </w:r>
      <w:r>
        <w:rPr>
          <w:rFonts w:hint="eastAsia" w:ascii="方正仿宋简体" w:eastAsia="方正仿宋简体"/>
          <w:b/>
          <w:color w:val="000000" w:themeColor="text1"/>
          <w:sz w:val="32"/>
          <w:szCs w:val="32"/>
          <w:lang w:eastAsia="zh-CN"/>
          <w14:textFill>
            <w14:solidFill>
              <w14:schemeClr w14:val="tx1"/>
            </w14:solidFill>
          </w14:textFill>
        </w:rPr>
        <w:t>事项</w:t>
      </w:r>
      <w:r>
        <w:rPr>
          <w:rFonts w:hint="eastAsia" w:ascii="方正仿宋简体" w:eastAsia="方正仿宋简体"/>
          <w:b/>
          <w:color w:val="000000" w:themeColor="text1"/>
          <w:sz w:val="32"/>
          <w:szCs w:val="32"/>
          <w14:textFill>
            <w14:solidFill>
              <w14:schemeClr w14:val="tx1"/>
            </w14:solidFill>
          </w14:textFill>
        </w:rPr>
        <w:t>，深化预算绩效等信息的公开内容。紧密围绕财政改革发展重点和公众需求，进一步拓展公开范围，细化公开内容，持续提升财政政府信息公开工作的标准化、规范化水平，更好服务经济社会高质量发展大局。</w:t>
      </w:r>
    </w:p>
    <w:p w14:paraId="1EFB17E8">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14:paraId="7BCA8811">
      <w:pPr>
        <w:ind w:firstLine="643" w:firstLineChars="200"/>
        <w:rPr>
          <w:rStyle w:val="7"/>
          <w:rFonts w:ascii="方正楷体简体" w:hAnsi="方正楷体简体" w:eastAsia="方正楷体简体" w:cs="方正楷体简体"/>
          <w:sz w:val="32"/>
          <w:szCs w:val="32"/>
        </w:rPr>
      </w:pPr>
      <w:r>
        <w:rPr>
          <w:rStyle w:val="7"/>
          <w:rFonts w:hint="eastAsia" w:ascii="方正楷体简体" w:hAnsi="方正楷体简体" w:eastAsia="方正楷体简体" w:cs="方正楷体简体"/>
          <w:sz w:val="32"/>
          <w:szCs w:val="32"/>
        </w:rPr>
        <w:t>（一）</w:t>
      </w:r>
      <w:r>
        <w:rPr>
          <w:rStyle w:val="7"/>
          <w:rFonts w:ascii="方正楷体简体" w:hAnsi="方正楷体简体" w:eastAsia="方正楷体简体" w:cs="方正楷体简体"/>
          <w:sz w:val="32"/>
          <w:szCs w:val="32"/>
        </w:rPr>
        <w:t>依据《政府信息公开信息处理费管理办法》收取信息处理费的情况需在此专门报告</w:t>
      </w:r>
      <w:r>
        <w:rPr>
          <w:rStyle w:val="7"/>
          <w:rFonts w:hint="eastAsia" w:ascii="方正楷体简体" w:hAnsi="方正楷体简体" w:eastAsia="方正楷体简体" w:cs="方正楷体简体"/>
          <w:sz w:val="32"/>
          <w:szCs w:val="32"/>
        </w:rPr>
        <w:t>：</w:t>
      </w:r>
    </w:p>
    <w:p w14:paraId="0977C9F7">
      <w:pPr>
        <w:spacing w:line="600" w:lineRule="exact"/>
        <w:ind w:firstLine="643" w:firstLineChars="200"/>
        <w:rPr>
          <w:rFonts w:ascii="方正仿宋简体" w:hAnsi="Calibri" w:eastAsia="方正仿宋简体"/>
          <w:b/>
          <w:color w:val="000000"/>
          <w:kern w:val="2"/>
          <w:sz w:val="32"/>
          <w:szCs w:val="32"/>
        </w:rPr>
      </w:pPr>
      <w:r>
        <w:rPr>
          <w:rFonts w:ascii="方正仿宋简体" w:hAnsi="Calibri" w:eastAsia="方正仿宋简体"/>
          <w:b/>
          <w:color w:val="000000"/>
          <w:kern w:val="2"/>
          <w:sz w:val="32"/>
          <w:szCs w:val="32"/>
        </w:rPr>
        <w:t>本年度无收取信息处理费情况。</w:t>
      </w:r>
    </w:p>
    <w:p w14:paraId="587B236C">
      <w:pPr>
        <w:numPr>
          <w:ilvl w:val="0"/>
          <w:numId w:val="1"/>
        </w:numPr>
        <w:ind w:firstLine="643" w:firstLineChars="200"/>
        <w:rPr>
          <w:rStyle w:val="7"/>
          <w:rFonts w:ascii="方正楷体简体" w:hAnsi="方正楷体简体" w:eastAsia="方正楷体简体" w:cs="方正楷体简体"/>
          <w:sz w:val="32"/>
          <w:szCs w:val="32"/>
        </w:rPr>
      </w:pPr>
      <w:r>
        <w:rPr>
          <w:rStyle w:val="7"/>
          <w:rFonts w:ascii="方正楷体简体" w:hAnsi="方正楷体简体" w:eastAsia="方正楷体简体" w:cs="方正楷体简体"/>
          <w:sz w:val="32"/>
          <w:szCs w:val="32"/>
        </w:rPr>
        <w:t>本行政机关落实上级年度政务公开工作要点情况</w:t>
      </w:r>
      <w:r>
        <w:rPr>
          <w:rStyle w:val="7"/>
          <w:rFonts w:hint="eastAsia" w:ascii="方正楷体简体" w:hAnsi="方正楷体简体" w:eastAsia="方正楷体简体" w:cs="方正楷体简体"/>
          <w:sz w:val="32"/>
          <w:szCs w:val="32"/>
        </w:rPr>
        <w:t>：</w:t>
      </w:r>
    </w:p>
    <w:p w14:paraId="1E0E46ED">
      <w:pPr>
        <w:spacing w:line="600" w:lineRule="exact"/>
        <w:ind w:firstLine="643" w:firstLineChars="200"/>
        <w:rPr>
          <w:rFonts w:ascii="方正仿宋简体" w:hAnsi="Calibri" w:eastAsia="方正仿宋简体"/>
          <w:b/>
          <w:color w:val="000000"/>
          <w:kern w:val="2"/>
          <w:sz w:val="32"/>
          <w:szCs w:val="32"/>
        </w:rPr>
      </w:pPr>
      <w:r>
        <w:rPr>
          <w:rFonts w:hint="eastAsia" w:ascii="方正仿宋简体" w:hAnsi="Calibri" w:eastAsia="方正仿宋简体"/>
          <w:b/>
          <w:color w:val="000000"/>
          <w:kern w:val="2"/>
          <w:sz w:val="32"/>
          <w:szCs w:val="32"/>
          <w:lang w:val="en-US" w:eastAsia="zh-CN"/>
        </w:rPr>
        <w:t>2025年度，</w:t>
      </w:r>
      <w:r>
        <w:rPr>
          <w:rFonts w:hint="eastAsia" w:ascii="方正仿宋简体" w:hAnsi="Calibri" w:eastAsia="方正仿宋简体"/>
          <w:b/>
          <w:color w:val="000000"/>
          <w:kern w:val="2"/>
          <w:sz w:val="32"/>
          <w:szCs w:val="32"/>
        </w:rPr>
        <w:t>我局已全面落实上级部门及本级政府部署的年度政务公开工作要点各项任务。</w:t>
      </w:r>
    </w:p>
    <w:p w14:paraId="2FCFFBD1">
      <w:pPr>
        <w:ind w:firstLine="643" w:firstLineChars="200"/>
        <w:rPr>
          <w:rStyle w:val="7"/>
          <w:rFonts w:ascii="方正楷体简体" w:hAnsi="方正楷体简体" w:eastAsia="方正楷体简体" w:cs="方正楷体简体"/>
          <w:sz w:val="32"/>
          <w:szCs w:val="32"/>
        </w:rPr>
      </w:pPr>
      <w:r>
        <w:rPr>
          <w:rStyle w:val="7"/>
          <w:rFonts w:hint="eastAsia" w:ascii="方正楷体简体" w:hAnsi="方正楷体简体" w:eastAsia="方正楷体简体" w:cs="方正楷体简体"/>
          <w:sz w:val="32"/>
          <w:szCs w:val="32"/>
        </w:rPr>
        <w:t>（三）人大代表建议和政协提案办理结果公开情况：</w:t>
      </w:r>
    </w:p>
    <w:p w14:paraId="551A0B3A">
      <w:pPr>
        <w:spacing w:line="600" w:lineRule="exact"/>
        <w:ind w:firstLine="643" w:firstLineChars="200"/>
        <w:rPr>
          <w:rFonts w:ascii="方正仿宋简体" w:hAnsi="Calibri" w:eastAsia="方正仿宋简体"/>
          <w:b/>
          <w:color w:val="000000"/>
          <w:kern w:val="2"/>
          <w:sz w:val="32"/>
          <w:szCs w:val="32"/>
        </w:rPr>
      </w:pPr>
      <w:r>
        <w:rPr>
          <w:rFonts w:hint="eastAsia" w:ascii="方正仿宋简体" w:hAnsi="Calibri" w:eastAsia="方正仿宋简体"/>
          <w:b/>
          <w:color w:val="000000"/>
          <w:kern w:val="2"/>
          <w:sz w:val="32"/>
          <w:szCs w:val="32"/>
        </w:rPr>
        <w:t>202</w:t>
      </w:r>
      <w:r>
        <w:rPr>
          <w:rFonts w:hint="eastAsia" w:ascii="方正仿宋简体" w:hAnsi="Calibri" w:eastAsia="方正仿宋简体"/>
          <w:b/>
          <w:color w:val="000000"/>
          <w:kern w:val="2"/>
          <w:sz w:val="32"/>
          <w:szCs w:val="32"/>
          <w:lang w:val="en-US" w:eastAsia="zh-CN"/>
        </w:rPr>
        <w:t>5</w:t>
      </w:r>
      <w:r>
        <w:rPr>
          <w:rFonts w:hint="eastAsia" w:ascii="方正仿宋简体" w:hAnsi="Calibri" w:eastAsia="方正仿宋简体"/>
          <w:b/>
          <w:color w:val="000000"/>
          <w:kern w:val="2"/>
          <w:sz w:val="32"/>
          <w:szCs w:val="32"/>
        </w:rPr>
        <w:t>年我部门未收到人大代表建议和政协提案。</w:t>
      </w:r>
    </w:p>
    <w:p w14:paraId="6240D9E3">
      <w:pPr>
        <w:spacing w:line="600" w:lineRule="exact"/>
        <w:ind w:firstLine="643" w:firstLineChars="200"/>
        <w:rPr>
          <w:rFonts w:ascii="方正仿宋简体" w:eastAsia="方正仿宋简体"/>
          <w:b/>
          <w:color w:val="000000" w:themeColor="text1"/>
          <w:sz w:val="32"/>
          <w:szCs w:val="32"/>
          <w14:textFill>
            <w14:solidFill>
              <w14:schemeClr w14:val="tx1"/>
            </w14:solidFill>
          </w14:textFill>
        </w:rPr>
      </w:pPr>
      <w:r>
        <w:rPr>
          <w:rStyle w:val="7"/>
          <w:rFonts w:hint="eastAsia" w:ascii="方正楷体简体" w:hAnsi="方正楷体简体" w:eastAsia="方正楷体简体" w:cs="方正楷体简体"/>
          <w:sz w:val="32"/>
          <w:szCs w:val="32"/>
        </w:rPr>
        <w:t>（四）其他有关文件专门要求通过政府信息公开工作年度报告予以报告的事项：</w:t>
      </w:r>
      <w:r>
        <w:rPr>
          <w:rFonts w:hint="eastAsia" w:ascii="方正仿宋简体" w:hAnsi="Calibri" w:eastAsia="方正仿宋简体"/>
          <w:b/>
          <w:color w:val="000000"/>
          <w:kern w:val="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7E206"/>
    <w:multiLevelType w:val="singleLevel"/>
    <w:tmpl w:val="D427E20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5DC31EC8"/>
    <w:rsid w:val="0002215F"/>
    <w:rsid w:val="0005378F"/>
    <w:rsid w:val="00070ABE"/>
    <w:rsid w:val="00085366"/>
    <w:rsid w:val="0012550C"/>
    <w:rsid w:val="00132E84"/>
    <w:rsid w:val="001E2A87"/>
    <w:rsid w:val="0022198B"/>
    <w:rsid w:val="00284A73"/>
    <w:rsid w:val="002A757C"/>
    <w:rsid w:val="002F76E6"/>
    <w:rsid w:val="0030099D"/>
    <w:rsid w:val="003302CF"/>
    <w:rsid w:val="00343FA8"/>
    <w:rsid w:val="003C5B0B"/>
    <w:rsid w:val="00437250"/>
    <w:rsid w:val="004731A8"/>
    <w:rsid w:val="00475758"/>
    <w:rsid w:val="004902D1"/>
    <w:rsid w:val="00556D26"/>
    <w:rsid w:val="0055756F"/>
    <w:rsid w:val="005643A0"/>
    <w:rsid w:val="005702F4"/>
    <w:rsid w:val="005D6806"/>
    <w:rsid w:val="00611642"/>
    <w:rsid w:val="00623282"/>
    <w:rsid w:val="006C1F60"/>
    <w:rsid w:val="0070102D"/>
    <w:rsid w:val="00733C2E"/>
    <w:rsid w:val="00762125"/>
    <w:rsid w:val="007F2C5D"/>
    <w:rsid w:val="00807F88"/>
    <w:rsid w:val="00823F90"/>
    <w:rsid w:val="008D4CC3"/>
    <w:rsid w:val="00983AE1"/>
    <w:rsid w:val="009E4670"/>
    <w:rsid w:val="009F7B6B"/>
    <w:rsid w:val="00A86841"/>
    <w:rsid w:val="00AD2478"/>
    <w:rsid w:val="00BE67FF"/>
    <w:rsid w:val="00C46D08"/>
    <w:rsid w:val="00C5325E"/>
    <w:rsid w:val="00C532D2"/>
    <w:rsid w:val="00CB6A97"/>
    <w:rsid w:val="00D03063"/>
    <w:rsid w:val="00D114A5"/>
    <w:rsid w:val="00D30B8E"/>
    <w:rsid w:val="00D541DB"/>
    <w:rsid w:val="00D66FA1"/>
    <w:rsid w:val="00D75541"/>
    <w:rsid w:val="00E600C3"/>
    <w:rsid w:val="00EB412B"/>
    <w:rsid w:val="00F8696D"/>
    <w:rsid w:val="00FB50B5"/>
    <w:rsid w:val="00FD3629"/>
    <w:rsid w:val="10934197"/>
    <w:rsid w:val="10AA5163"/>
    <w:rsid w:val="11C5179C"/>
    <w:rsid w:val="1A023DF9"/>
    <w:rsid w:val="2A3C3357"/>
    <w:rsid w:val="51AA5770"/>
    <w:rsid w:val="5DC31EC8"/>
    <w:rsid w:val="6C126556"/>
    <w:rsid w:val="6D8D74BE"/>
    <w:rsid w:val="6F6E35B5"/>
    <w:rsid w:val="705F07D2"/>
    <w:rsid w:val="75B91426"/>
    <w:rsid w:val="75F13730"/>
    <w:rsid w:val="793F0232"/>
    <w:rsid w:val="F9CD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sz w:val="24"/>
    </w:rPr>
  </w:style>
  <w:style w:type="character" w:styleId="7">
    <w:name w:val="Strong"/>
    <w:basedOn w:val="6"/>
    <w:qFormat/>
    <w:uiPriority w:val="0"/>
    <w:rPr>
      <w:b/>
    </w:rPr>
  </w:style>
  <w:style w:type="character" w:customStyle="1" w:styleId="8">
    <w:name w:val="页眉 Char"/>
    <w:basedOn w:val="6"/>
    <w:link w:val="3"/>
    <w:autoRedefine/>
    <w:qFormat/>
    <w:uiPriority w:val="0"/>
    <w:rPr>
      <w:rFonts w:ascii="Times New Roman" w:hAnsi="Times New Roman" w:eastAsia="宋体" w:cs="Times New Roman"/>
      <w:sz w:val="18"/>
      <w:szCs w:val="18"/>
    </w:rPr>
  </w:style>
  <w:style w:type="character" w:customStyle="1" w:styleId="9">
    <w:name w:val="页脚 Char"/>
    <w:basedOn w:val="6"/>
    <w:link w:val="2"/>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政府信息公开数量结构图</c:v>
                </c:pt>
              </c:strCache>
            </c:strRef>
          </c:tx>
          <c:explosion val="0"/>
          <c:dPt>
            <c:idx val="0"/>
            <c:bubble3D val="0"/>
          </c:dPt>
          <c:dPt>
            <c:idx val="1"/>
            <c:bubble3D val="0"/>
          </c:dPt>
          <c:dPt>
            <c:idx val="2"/>
            <c:bubble3D val="0"/>
          </c:dPt>
          <c:dPt>
            <c:idx val="3"/>
            <c:bubble3D val="0"/>
          </c:dPt>
          <c:dLbls>
            <c:delete val="1"/>
          </c:dLbls>
          <c:cat>
            <c:strRef>
              <c:f>Sheet1!$A$2:$A$5</c:f>
              <c:strCache>
                <c:ptCount val="4"/>
                <c:pt idx="0">
                  <c:v>预算公开</c:v>
                </c:pt>
                <c:pt idx="1">
                  <c:v>财政收支运行情况</c:v>
                </c:pt>
                <c:pt idx="2">
                  <c:v>国资国企信息</c:v>
                </c:pt>
                <c:pt idx="3">
                  <c:v>其他</c:v>
                </c:pt>
              </c:strCache>
            </c:strRef>
          </c:cat>
          <c:val>
            <c:numRef>
              <c:f>Sheet1!$B$2:$B$5</c:f>
              <c:numCache>
                <c:formatCode>General</c:formatCode>
                <c:ptCount val="4"/>
                <c:pt idx="0">
                  <c:v>168</c:v>
                </c:pt>
                <c:pt idx="1">
                  <c:v>24</c:v>
                </c:pt>
                <c:pt idx="2">
                  <c:v>13</c:v>
                </c:pt>
                <c:pt idx="3">
                  <c:v>20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dde437f-d51e-46c4-a361-46a0bb1fc33b}"/>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2220</Words>
  <Characters>2309</Characters>
  <Lines>22</Lines>
  <Paragraphs>6</Paragraphs>
  <TotalTime>19</TotalTime>
  <ScaleCrop>false</ScaleCrop>
  <LinksUpToDate>false</LinksUpToDate>
  <CharactersWithSpaces>2444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2021-12-31T14:56:00Z</dcterms:created>
  <dc:creator>……</dc:creator>
  <cp:lastModifiedBy>糖炒栗子 ້໌ᮨ</cp:lastModifiedBy>
  <dcterms:modified xsi:type="dcterms:W3CDTF">2026-01-29T01:20:28Z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E5894EEAD4484588AE95AD30154C3327_13</vt:lpwstr>
  </property>
  <property fmtid="{D5CDD505-2E9C-101B-9397-08002B2CF9AE}" pid="4" name="KSOTemplateDocerSaveRecord">
    <vt:lpwstr>eyJoZGlkIjoiMDIzZTdhYmMzYmQ4MWZlMzhhOWQzOWZhOWJiZDRmZmIiLCJ1c2VySWQiOiIxMTQ4NjcwNDAzIn0=</vt:lpwstr>
  </property>
</Properties>
</file>